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C0440" w14:textId="2D14414A" w:rsidR="005F7C00" w:rsidRDefault="005F7C00" w:rsidP="00B74417">
      <w:pPr>
        <w:ind w:right="-1"/>
        <w:jc w:val="both"/>
        <w:rPr>
          <w:rFonts w:ascii="Open Sans" w:eastAsia="Open Sans" w:hAnsi="Open Sans" w:cs="Open Sans"/>
          <w:color w:val="000000"/>
          <w:sz w:val="20"/>
          <w:szCs w:val="20"/>
        </w:rPr>
      </w:pPr>
      <w:r>
        <w:rPr>
          <w:rFonts w:ascii="Open Sans" w:eastAsia="Open Sans" w:hAnsi="Open Sans" w:cs="Open Sans"/>
          <w:noProof/>
          <w:color w:val="000000"/>
          <w:sz w:val="20"/>
          <w:szCs w:val="20"/>
        </w:rPr>
        <mc:AlternateContent>
          <mc:Choice Requires="wps">
            <w:drawing>
              <wp:anchor distT="0" distB="0" distL="0" distR="0" simplePos="0" relativeHeight="251661312" behindDoc="0" locked="0" layoutInCell="1" allowOverlap="1" wp14:anchorId="12F61F04" wp14:editId="0710A523">
                <wp:simplePos x="0" y="0"/>
                <wp:positionH relativeFrom="column">
                  <wp:posOffset>2501900</wp:posOffset>
                </wp:positionH>
                <wp:positionV relativeFrom="paragraph">
                  <wp:posOffset>50800</wp:posOffset>
                </wp:positionV>
                <wp:extent cx="1638935" cy="426720"/>
                <wp:effectExtent l="0" t="0" r="0" b="0"/>
                <wp:wrapNone/>
                <wp:docPr id="1" name="Rettangolo 1"/>
                <wp:cNvGraphicFramePr/>
                <a:graphic xmlns:a="http://schemas.openxmlformats.org/drawingml/2006/main">
                  <a:graphicData uri="http://schemas.microsoft.com/office/word/2010/wordprocessingShape">
                    <wps:wsp>
                      <wps:cNvSpPr/>
                      <wps:spPr>
                        <a:xfrm>
                          <a:off x="0" y="0"/>
                          <a:ext cx="1638360" cy="426240"/>
                        </a:xfrm>
                        <a:prstGeom prst="rect">
                          <a:avLst/>
                        </a:prstGeom>
                        <a:noFill/>
                        <a:ln>
                          <a:noFill/>
                        </a:ln>
                      </wps:spPr>
                      <wps:style>
                        <a:lnRef idx="0">
                          <a:scrgbClr r="0" g="0" b="0"/>
                        </a:lnRef>
                        <a:fillRef idx="0">
                          <a:scrgbClr r="0" g="0" b="0"/>
                        </a:fillRef>
                        <a:effectRef idx="0">
                          <a:scrgbClr r="0" g="0" b="0"/>
                        </a:effectRef>
                        <a:fontRef idx="minor"/>
                      </wps:style>
                      <wps:txbx>
                        <w:txbxContent>
                          <w:p w14:paraId="2BA50F2E" w14:textId="77777777" w:rsidR="005F7C00" w:rsidRPr="001B54EA" w:rsidRDefault="005F7C00" w:rsidP="005F7C00">
                            <w:pPr>
                              <w:pStyle w:val="Contenutocornice"/>
                              <w:spacing w:line="264" w:lineRule="auto"/>
                              <w:rPr>
                                <w:rFonts w:ascii="Trebuchet MS" w:hAnsi="Trebuchet MS"/>
                              </w:rPr>
                            </w:pPr>
                            <w:r w:rsidRPr="001B54EA">
                              <w:rPr>
                                <w:rFonts w:ascii="Trebuchet MS" w:eastAsia="Open Sans" w:hAnsi="Trebuchet MS" w:cs="Open Sans"/>
                                <w:color w:val="000000"/>
                                <w:sz w:val="18"/>
                              </w:rPr>
                              <w:t>in collaborazione con</w:t>
                            </w:r>
                          </w:p>
                        </w:txbxContent>
                      </wps:txbx>
                      <wps:bodyPr>
                        <a:noAutofit/>
                      </wps:bodyPr>
                    </wps:wsp>
                  </a:graphicData>
                </a:graphic>
              </wp:anchor>
            </w:drawing>
          </mc:Choice>
          <mc:Fallback>
            <w:pict>
              <v:rect w14:anchorId="12F61F04" id="Rettangolo 1" o:spid="_x0000_s1026" style="position:absolute;left:0;text-align:left;margin-left:197pt;margin-top:4pt;width:129.05pt;height:33.6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" filled="f" stroked="f">
                <v:textbox>
                  <w:txbxContent>
                    <w:p w14:paraId="2BA50F2E" w14:textId="77777777" w:rsidR="005F7C00" w:rsidRPr="001B54EA" w:rsidRDefault="005F7C00" w:rsidP="005F7C00">
                      <w:pPr>
                        <w:pStyle w:val="Contenutocornice"/>
                        <w:spacing w:line="264" w:lineRule="auto"/>
                        <w:rPr>
                          <w:rFonts w:ascii="Trebuchet MS" w:hAnsi="Trebuchet MS"/>
                        </w:rPr>
                      </w:pPr>
                      <w:r w:rsidRPr="001B54EA">
                        <w:rPr>
                          <w:rFonts w:ascii="Trebuchet MS" w:eastAsia="Open Sans" w:hAnsi="Trebuchet MS" w:cs="Open Sans"/>
                          <w:color w:val="000000"/>
                          <w:sz w:val="18"/>
                        </w:rPr>
                        <w:t>in collaborazione con</w:t>
                      </w:r>
                    </w:p>
                  </w:txbxContent>
                </v:textbox>
              </v:rect>
            </w:pict>
          </mc:Fallback>
        </mc:AlternateContent>
      </w:r>
      <w:r>
        <w:rPr>
          <w:rFonts w:ascii="Open Sans" w:eastAsia="Open Sans" w:hAnsi="Open Sans" w:cs="Open Sans"/>
          <w:noProof/>
          <w:color w:val="000000"/>
          <w:sz w:val="20"/>
          <w:szCs w:val="20"/>
        </w:rPr>
        <w:drawing>
          <wp:anchor distT="0" distB="0" distL="0" distR="0" simplePos="0" relativeHeight="251659264" behindDoc="0" locked="0" layoutInCell="1" allowOverlap="1" wp14:anchorId="249BEA89" wp14:editId="0C8153CD">
            <wp:simplePos x="0" y="0"/>
            <wp:positionH relativeFrom="column">
              <wp:posOffset>785495</wp:posOffset>
            </wp:positionH>
            <wp:positionV relativeFrom="paragraph">
              <wp:posOffset>635</wp:posOffset>
            </wp:positionV>
            <wp:extent cx="1508125" cy="605155"/>
            <wp:effectExtent l="0" t="0" r="0" b="0"/>
            <wp:wrapSquare wrapText="bothSides"/>
            <wp:docPr id="3" name="image4.png" descr="Immagine che contiene met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Immagine che contiene metro&#10;&#10;Descrizione generata automaticamente"/>
                    <pic:cNvPicPr>
                      <a:picLocks noChangeAspect="1" noChangeArrowheads="1"/>
                    </pic:cNvPicPr>
                  </pic:nvPicPr>
                  <pic:blipFill>
                    <a:blip r:embed="rId6"/>
                    <a:stretch>
                      <a:fillRect/>
                    </a:stretch>
                  </pic:blipFill>
                  <pic:spPr bwMode="auto">
                    <a:xfrm>
                      <a:off x="0" y="0"/>
                      <a:ext cx="1508125" cy="605155"/>
                    </a:xfrm>
                    <a:prstGeom prst="rect">
                      <a:avLst/>
                    </a:prstGeom>
                  </pic:spPr>
                </pic:pic>
              </a:graphicData>
            </a:graphic>
          </wp:anchor>
        </w:drawing>
      </w:r>
      <w:r>
        <w:rPr>
          <w:rFonts w:ascii="Open Sans" w:eastAsia="Open Sans" w:hAnsi="Open Sans" w:cs="Open Sans"/>
          <w:noProof/>
          <w:color w:val="000000"/>
          <w:sz w:val="20"/>
          <w:szCs w:val="20"/>
        </w:rPr>
        <w:drawing>
          <wp:anchor distT="0" distB="0" distL="0" distR="0" simplePos="0" relativeHeight="251660288" behindDoc="0" locked="0" layoutInCell="1" allowOverlap="1" wp14:anchorId="5878A4A1" wp14:editId="2750A76E">
            <wp:simplePos x="0" y="0"/>
            <wp:positionH relativeFrom="column">
              <wp:posOffset>4013200</wp:posOffset>
            </wp:positionH>
            <wp:positionV relativeFrom="paragraph">
              <wp:posOffset>81280</wp:posOffset>
            </wp:positionV>
            <wp:extent cx="1008380" cy="248920"/>
            <wp:effectExtent l="0" t="0" r="0" b="0"/>
            <wp:wrapSquare wrapText="bothSides"/>
            <wp:docPr id="4" name="image3.png" descr="Immagine che contiene cibo, rosso, segnale, fio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Immagine che contiene cibo, rosso, segnale, fiore&#10;&#10;Descrizione generata automaticamente"/>
                    <pic:cNvPicPr>
                      <a:picLocks noChangeAspect="1" noChangeArrowheads="1"/>
                    </pic:cNvPicPr>
                  </pic:nvPicPr>
                  <pic:blipFill>
                    <a:blip r:embed="rId7"/>
                    <a:stretch>
                      <a:fillRect/>
                    </a:stretch>
                  </pic:blipFill>
                  <pic:spPr bwMode="auto">
                    <a:xfrm>
                      <a:off x="0" y="0"/>
                      <a:ext cx="1008380" cy="248920"/>
                    </a:xfrm>
                    <a:prstGeom prst="rect">
                      <a:avLst/>
                    </a:prstGeom>
                  </pic:spPr>
                </pic:pic>
              </a:graphicData>
            </a:graphic>
          </wp:anchor>
        </w:drawing>
      </w:r>
    </w:p>
    <w:p w14:paraId="72CBC77D" w14:textId="77777777" w:rsidR="005F7C00" w:rsidRDefault="005F7C00" w:rsidP="00B74417">
      <w:pPr>
        <w:ind w:right="-1"/>
        <w:jc w:val="both"/>
        <w:rPr>
          <w:rFonts w:ascii="Open Sans" w:eastAsia="Open Sans" w:hAnsi="Open Sans" w:cs="Open Sans"/>
          <w:color w:val="000000"/>
          <w:sz w:val="20"/>
          <w:szCs w:val="20"/>
        </w:rPr>
      </w:pPr>
    </w:p>
    <w:p w14:paraId="0EB1081D" w14:textId="77777777" w:rsidR="005F7C00" w:rsidRDefault="005F7C00" w:rsidP="00B74417">
      <w:pPr>
        <w:ind w:right="-1"/>
        <w:rPr>
          <w:rFonts w:ascii="Open Sans" w:eastAsia="Open Sans" w:hAnsi="Open Sans" w:cs="Open Sans"/>
          <w:b/>
          <w:color w:val="1481AB"/>
          <w:sz w:val="20"/>
          <w:szCs w:val="20"/>
        </w:rPr>
      </w:pPr>
    </w:p>
    <w:p w14:paraId="38910432" w14:textId="77777777" w:rsidR="005F7C00" w:rsidRDefault="005F7C00" w:rsidP="00B74417">
      <w:pPr>
        <w:ind w:right="-1"/>
        <w:rPr>
          <w:rFonts w:ascii="Open Sans" w:eastAsia="Open Sans" w:hAnsi="Open Sans" w:cs="Open Sans"/>
          <w:b/>
          <w:color w:val="1481AB"/>
          <w:sz w:val="20"/>
          <w:szCs w:val="20"/>
        </w:rPr>
      </w:pPr>
    </w:p>
    <w:p w14:paraId="2E5ACCD4" w14:textId="77777777" w:rsidR="005F7C00" w:rsidRDefault="005F7C00" w:rsidP="00B74417">
      <w:pPr>
        <w:ind w:right="-1"/>
        <w:rPr>
          <w:rFonts w:ascii="Open Sans" w:eastAsia="Open Sans" w:hAnsi="Open Sans" w:cs="Open Sans"/>
          <w:b/>
          <w:color w:val="1481AB"/>
          <w:sz w:val="20"/>
          <w:szCs w:val="20"/>
        </w:rPr>
      </w:pPr>
    </w:p>
    <w:p w14:paraId="6C70B29C" w14:textId="77777777" w:rsidR="005F7C00" w:rsidRDefault="005F7C00" w:rsidP="00B74417">
      <w:pPr>
        <w:ind w:right="-1"/>
        <w:rPr>
          <w:rFonts w:ascii="Open Sans" w:eastAsia="Open Sans" w:hAnsi="Open Sans" w:cs="Open Sans"/>
          <w:b/>
          <w:color w:val="1481AB"/>
          <w:sz w:val="20"/>
          <w:szCs w:val="20"/>
        </w:rPr>
      </w:pPr>
      <w:r>
        <w:rPr>
          <w:rFonts w:ascii="Open Sans" w:eastAsia="Open Sans" w:hAnsi="Open Sans" w:cs="Open Sans"/>
          <w:b/>
          <w:noProof/>
          <w:color w:val="1481AB"/>
          <w:sz w:val="20"/>
          <w:szCs w:val="20"/>
        </w:rPr>
        <mc:AlternateContent>
          <mc:Choice Requires="wps">
            <w:drawing>
              <wp:anchor distT="0" distB="0" distL="0" distR="0" simplePos="0" relativeHeight="251662336" behindDoc="0" locked="0" layoutInCell="1" allowOverlap="1" wp14:anchorId="5C33F2DD" wp14:editId="4FF8E233">
                <wp:simplePos x="0" y="0"/>
                <wp:positionH relativeFrom="column">
                  <wp:posOffset>660400</wp:posOffset>
                </wp:positionH>
                <wp:positionV relativeFrom="paragraph">
                  <wp:posOffset>635</wp:posOffset>
                </wp:positionV>
                <wp:extent cx="1638935" cy="426720"/>
                <wp:effectExtent l="0" t="0" r="0" b="0"/>
                <wp:wrapNone/>
                <wp:docPr id="5" name="Rettangolo 2"/>
                <wp:cNvGraphicFramePr/>
                <a:graphic xmlns:a="http://schemas.openxmlformats.org/drawingml/2006/main">
                  <a:graphicData uri="http://schemas.microsoft.com/office/word/2010/wordprocessingShape">
                    <wps:wsp>
                      <wps:cNvSpPr/>
                      <wps:spPr>
                        <a:xfrm>
                          <a:off x="0" y="0"/>
                          <a:ext cx="1638360" cy="426240"/>
                        </a:xfrm>
                        <a:prstGeom prst="rect">
                          <a:avLst/>
                        </a:prstGeom>
                        <a:noFill/>
                        <a:ln>
                          <a:noFill/>
                        </a:ln>
                      </wps:spPr>
                      <wps:style>
                        <a:lnRef idx="0">
                          <a:scrgbClr r="0" g="0" b="0"/>
                        </a:lnRef>
                        <a:fillRef idx="0">
                          <a:scrgbClr r="0" g="0" b="0"/>
                        </a:fillRef>
                        <a:effectRef idx="0">
                          <a:scrgbClr r="0" g="0" b="0"/>
                        </a:effectRef>
                        <a:fontRef idx="minor"/>
                      </wps:style>
                      <wps:txbx>
                        <w:txbxContent>
                          <w:p w14:paraId="2E5F2DDD" w14:textId="77777777" w:rsidR="005F7C00" w:rsidRPr="001B54EA" w:rsidRDefault="005F7C00" w:rsidP="005F7C00">
                            <w:pPr>
                              <w:pStyle w:val="Contenutocornice"/>
                              <w:spacing w:line="264" w:lineRule="auto"/>
                              <w:rPr>
                                <w:rFonts w:ascii="Trebuchet MS" w:hAnsi="Trebuchet MS"/>
                              </w:rPr>
                            </w:pPr>
                            <w:r w:rsidRPr="001B54EA">
                              <w:rPr>
                                <w:rFonts w:ascii="Trebuchet MS" w:eastAsia="Open Sans" w:hAnsi="Trebuchet MS" w:cs="Open Sans"/>
                                <w:color w:val="000000"/>
                                <w:sz w:val="18"/>
                              </w:rPr>
                              <w:t>e in collaborazione con</w:t>
                            </w:r>
                          </w:p>
                        </w:txbxContent>
                      </wps:txbx>
                      <wps:bodyPr>
                        <a:noAutofit/>
                      </wps:bodyPr>
                    </wps:wsp>
                  </a:graphicData>
                </a:graphic>
              </wp:anchor>
            </w:drawing>
          </mc:Choice>
          <mc:Fallback>
            <w:pict>
              <v:rect w14:anchorId="5C33F2DD" id="Rettangolo 2" o:spid="_x0000_s1027" style="position:absolute;margin-left:52pt;margin-top:.05pt;width:129.05pt;height:33.6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" filled="f" stroked="f">
                <v:textbox>
                  <w:txbxContent>
                    <w:p w14:paraId="2E5F2DDD" w14:textId="77777777" w:rsidR="005F7C00" w:rsidRPr="001B54EA" w:rsidRDefault="005F7C00" w:rsidP="005F7C00">
                      <w:pPr>
                        <w:pStyle w:val="Contenutocornice"/>
                        <w:spacing w:line="264" w:lineRule="auto"/>
                        <w:rPr>
                          <w:rFonts w:ascii="Trebuchet MS" w:hAnsi="Trebuchet MS"/>
                        </w:rPr>
                      </w:pPr>
                      <w:r w:rsidRPr="001B54EA">
                        <w:rPr>
                          <w:rFonts w:ascii="Trebuchet MS" w:eastAsia="Open Sans" w:hAnsi="Trebuchet MS" w:cs="Open Sans"/>
                          <w:color w:val="000000"/>
                          <w:sz w:val="18"/>
                        </w:rPr>
                        <w:t>e in collaborazione con</w:t>
                      </w:r>
                    </w:p>
                  </w:txbxContent>
                </v:textbox>
              </v:rect>
            </w:pict>
          </mc:Fallback>
        </mc:AlternateContent>
      </w:r>
    </w:p>
    <w:p w14:paraId="3A810375" w14:textId="77777777" w:rsidR="005F7C00" w:rsidRDefault="005F7C00" w:rsidP="00B74417">
      <w:pPr>
        <w:ind w:right="-1"/>
        <w:rPr>
          <w:rFonts w:ascii="Open Sans" w:eastAsia="Open Sans" w:hAnsi="Open Sans" w:cs="Open Sans"/>
          <w:b/>
          <w:color w:val="1481AB"/>
          <w:sz w:val="20"/>
          <w:szCs w:val="20"/>
        </w:rPr>
      </w:pPr>
      <w:r>
        <w:rPr>
          <w:rFonts w:ascii="Open Sans" w:eastAsia="Open Sans" w:hAnsi="Open Sans" w:cs="Open Sans"/>
          <w:b/>
          <w:noProof/>
          <w:color w:val="1481AB"/>
          <w:sz w:val="20"/>
          <w:szCs w:val="20"/>
        </w:rPr>
        <w:drawing>
          <wp:anchor distT="0" distB="0" distL="0" distR="0" simplePos="0" relativeHeight="251663360" behindDoc="0" locked="0" layoutInCell="1" allowOverlap="1" wp14:anchorId="1A0A972C" wp14:editId="235621E4">
            <wp:simplePos x="0" y="0"/>
            <wp:positionH relativeFrom="column">
              <wp:posOffset>747395</wp:posOffset>
            </wp:positionH>
            <wp:positionV relativeFrom="paragraph">
              <wp:posOffset>147320</wp:posOffset>
            </wp:positionV>
            <wp:extent cx="902970" cy="603250"/>
            <wp:effectExtent l="0" t="0" r="0" b="0"/>
            <wp:wrapSquare wrapText="bothSides"/>
            <wp:docPr id="7" name="image2.jpg"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Immagine che contiene disegnando&#10;&#10;Descrizione generata automaticamente"/>
                    <pic:cNvPicPr>
                      <a:picLocks noChangeAspect="1" noChangeArrowheads="1"/>
                    </pic:cNvPicPr>
                  </pic:nvPicPr>
                  <pic:blipFill>
                    <a:blip r:embed="rId8"/>
                    <a:stretch>
                      <a:fillRect/>
                    </a:stretch>
                  </pic:blipFill>
                  <pic:spPr bwMode="auto">
                    <a:xfrm>
                      <a:off x="0" y="0"/>
                      <a:ext cx="902970" cy="603250"/>
                    </a:xfrm>
                    <a:prstGeom prst="rect">
                      <a:avLst/>
                    </a:prstGeom>
                  </pic:spPr>
                </pic:pic>
              </a:graphicData>
            </a:graphic>
          </wp:anchor>
        </w:drawing>
      </w:r>
    </w:p>
    <w:p w14:paraId="026E71DB" w14:textId="77777777" w:rsidR="005F7C00" w:rsidRDefault="005F7C00" w:rsidP="00B74417">
      <w:pPr>
        <w:ind w:right="-1"/>
        <w:rPr>
          <w:rFonts w:ascii="Open Sans" w:eastAsia="Open Sans" w:hAnsi="Open Sans" w:cs="Open Sans"/>
          <w:b/>
          <w:color w:val="1481AB"/>
          <w:sz w:val="20"/>
          <w:szCs w:val="20"/>
        </w:rPr>
      </w:pPr>
    </w:p>
    <w:p w14:paraId="62128392" w14:textId="77777777" w:rsidR="005F7C00" w:rsidRDefault="005F7C00" w:rsidP="00B74417">
      <w:pPr>
        <w:ind w:right="-1"/>
        <w:rPr>
          <w:rFonts w:ascii="Open Sans" w:eastAsia="Open Sans" w:hAnsi="Open Sans" w:cs="Open Sans"/>
          <w:b/>
          <w:color w:val="1481AB"/>
          <w:sz w:val="20"/>
          <w:szCs w:val="20"/>
        </w:rPr>
      </w:pPr>
    </w:p>
    <w:p w14:paraId="7B4E6DE6" w14:textId="77777777" w:rsidR="005F7C00" w:rsidRDefault="005F7C00" w:rsidP="00B74417">
      <w:pPr>
        <w:ind w:right="-1"/>
        <w:rPr>
          <w:rFonts w:ascii="Open Sans" w:eastAsia="Open Sans" w:hAnsi="Open Sans" w:cs="Open Sans"/>
          <w:b/>
          <w:color w:val="1481AB"/>
          <w:sz w:val="20"/>
          <w:szCs w:val="20"/>
        </w:rPr>
      </w:pPr>
    </w:p>
    <w:p w14:paraId="0ADB1D0C" w14:textId="77777777" w:rsidR="005F7C00" w:rsidRPr="001B54EA" w:rsidRDefault="005F7C00" w:rsidP="00B74417">
      <w:pPr>
        <w:ind w:right="-1"/>
        <w:rPr>
          <w:rFonts w:ascii="Trebuchet MS" w:eastAsia="Glacial Indifference" w:hAnsi="Trebuchet MS" w:cs="Glacial Indifference"/>
          <w:b/>
          <w:color w:val="1481AB"/>
          <w:sz w:val="22"/>
          <w:szCs w:val="22"/>
        </w:rPr>
      </w:pPr>
    </w:p>
    <w:p w14:paraId="6072B151" w14:textId="6820A231" w:rsidR="005F7C00" w:rsidRPr="001B54EA" w:rsidRDefault="005F7C00" w:rsidP="00B74417">
      <w:pPr>
        <w:ind w:right="-1"/>
        <w:jc w:val="center"/>
        <w:rPr>
          <w:rFonts w:ascii="Trebuchet MS" w:eastAsia="Open Sans SemiBold" w:hAnsi="Trebuchet MS" w:cs="Open Sans SemiBold"/>
          <w:b/>
          <w:color w:val="146563"/>
          <w:sz w:val="22"/>
          <w:szCs w:val="22"/>
        </w:rPr>
      </w:pPr>
    </w:p>
    <w:p w14:paraId="46FB0F89" w14:textId="18CDF7E4" w:rsidR="005F7C00" w:rsidRDefault="005F7C00" w:rsidP="00B74417">
      <w:pPr>
        <w:ind w:right="-1"/>
        <w:jc w:val="center"/>
        <w:rPr>
          <w:rFonts w:ascii="Trebuchet MS" w:eastAsia="Open Sans SemiBold" w:hAnsi="Trebuchet MS" w:cs="Open Sans SemiBold"/>
          <w:b/>
          <w:color w:val="146563"/>
          <w:sz w:val="22"/>
          <w:szCs w:val="22"/>
        </w:rPr>
      </w:pPr>
    </w:p>
    <w:p w14:paraId="30ABB7CD" w14:textId="77777777" w:rsidR="001B54EA" w:rsidRPr="001B54EA" w:rsidRDefault="001B54EA" w:rsidP="00B74417">
      <w:pPr>
        <w:ind w:right="-1"/>
        <w:jc w:val="center"/>
        <w:rPr>
          <w:rFonts w:ascii="Trebuchet MS" w:eastAsia="Open Sans SemiBold" w:hAnsi="Trebuchet MS" w:cs="Open Sans SemiBold"/>
          <w:b/>
          <w:color w:val="146563"/>
          <w:sz w:val="22"/>
          <w:szCs w:val="22"/>
        </w:rPr>
      </w:pPr>
    </w:p>
    <w:p w14:paraId="2274BFC8" w14:textId="6C930D50" w:rsidR="004A1AA1" w:rsidRPr="001B54EA" w:rsidRDefault="00974384" w:rsidP="00B74417">
      <w:pPr>
        <w:ind w:right="-1"/>
        <w:jc w:val="center"/>
        <w:rPr>
          <w:rFonts w:ascii="Trebuchet MS" w:eastAsia="Open Sans SemiBold" w:hAnsi="Trebuchet MS" w:cs="Open Sans SemiBold"/>
          <w:b/>
          <w:color w:val="146563"/>
          <w:sz w:val="21"/>
          <w:szCs w:val="21"/>
        </w:rPr>
      </w:pPr>
      <w:r w:rsidRPr="001B54EA">
        <w:rPr>
          <w:rFonts w:ascii="Trebuchet MS" w:eastAsia="Open Sans SemiBold" w:hAnsi="Trebuchet MS" w:cs="Open Sans SemiBold"/>
          <w:b/>
          <w:color w:val="146563"/>
          <w:sz w:val="56"/>
          <w:szCs w:val="56"/>
        </w:rPr>
        <w:t>TRAMEDAUTORE 2020</w:t>
      </w:r>
    </w:p>
    <w:p w14:paraId="73EE2EE6" w14:textId="77777777" w:rsidR="004A1AA1" w:rsidRPr="001B54EA" w:rsidRDefault="00974384" w:rsidP="00B74417">
      <w:pPr>
        <w:spacing w:after="120"/>
        <w:ind w:right="-1"/>
        <w:jc w:val="center"/>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FESTIVAL INTERNAZIONALE DELLE DRAMMATURGIE</w:t>
      </w:r>
    </w:p>
    <w:p w14:paraId="138A2631" w14:textId="77777777" w:rsidR="004A1AA1" w:rsidRPr="001B54EA" w:rsidRDefault="00974384" w:rsidP="00B74417">
      <w:pPr>
        <w:ind w:right="-1"/>
        <w:jc w:val="center"/>
        <w:rPr>
          <w:rFonts w:ascii="Trebuchet MS" w:eastAsia="Open Sans" w:hAnsi="Trebuchet MS" w:cs="Open Sans"/>
          <w:color w:val="146563"/>
        </w:rPr>
      </w:pPr>
      <w:r w:rsidRPr="001B54EA">
        <w:rPr>
          <w:rFonts w:ascii="Trebuchet MS" w:eastAsia="Open Sans" w:hAnsi="Trebuchet MS" w:cs="Open Sans"/>
          <w:color w:val="146563"/>
        </w:rPr>
        <w:t>XX Edizione</w:t>
      </w:r>
    </w:p>
    <w:p w14:paraId="1D16ACFB" w14:textId="77777777" w:rsidR="004A1AA1" w:rsidRPr="001B54EA" w:rsidRDefault="004A1AA1" w:rsidP="00B74417">
      <w:pPr>
        <w:ind w:right="-1"/>
        <w:rPr>
          <w:rFonts w:ascii="Trebuchet MS" w:eastAsia="Arial" w:hAnsi="Trebuchet MS" w:cs="Arial"/>
          <w:color w:val="000000"/>
          <w:sz w:val="22"/>
          <w:szCs w:val="22"/>
        </w:rPr>
      </w:pPr>
    </w:p>
    <w:p w14:paraId="09F6DFB2" w14:textId="77777777" w:rsidR="004A1AA1" w:rsidRPr="001B54EA" w:rsidRDefault="00974384" w:rsidP="00B74417">
      <w:pPr>
        <w:spacing w:after="120"/>
        <w:ind w:right="-1"/>
        <w:jc w:val="center"/>
        <w:rPr>
          <w:rFonts w:ascii="Trebuchet MS" w:eastAsia="Open Sans SemiBold" w:hAnsi="Trebuchet MS" w:cs="Open Sans SemiBold"/>
          <w:b/>
          <w:color w:val="000000"/>
        </w:rPr>
      </w:pPr>
      <w:r w:rsidRPr="001B54EA">
        <w:rPr>
          <w:rFonts w:ascii="Trebuchet MS" w:eastAsia="Open Sans SemiBold" w:hAnsi="Trebuchet MS" w:cs="Open Sans SemiBold"/>
          <w:b/>
          <w:color w:val="000000"/>
        </w:rPr>
        <w:t>11 – 20 settembre 2020</w:t>
      </w:r>
    </w:p>
    <w:p w14:paraId="5EF06037" w14:textId="77777777" w:rsidR="004A1AA1" w:rsidRPr="001B54EA" w:rsidRDefault="00974384" w:rsidP="00B74417">
      <w:pPr>
        <w:ind w:right="-1"/>
        <w:jc w:val="center"/>
        <w:rPr>
          <w:rFonts w:ascii="Trebuchet MS" w:eastAsia="Open Sans SemiBold" w:hAnsi="Trebuchet MS" w:cs="Open Sans SemiBold"/>
          <w:b/>
          <w:color w:val="000000"/>
        </w:rPr>
      </w:pPr>
      <w:r w:rsidRPr="001B54EA">
        <w:rPr>
          <w:rFonts w:ascii="Trebuchet MS" w:eastAsia="Open Sans SemiBold" w:hAnsi="Trebuchet MS" w:cs="Open Sans SemiBold"/>
          <w:b/>
          <w:color w:val="000000"/>
        </w:rPr>
        <w:t xml:space="preserve">Piccolo Teatro Grassi, Chiostro Nina Vinchi, </w:t>
      </w:r>
      <w:r w:rsidRPr="001B54EA">
        <w:rPr>
          <w:rFonts w:ascii="Trebuchet MS" w:eastAsia="Open Sans SemiBold" w:hAnsi="Trebuchet MS" w:cs="Open Sans SemiBold"/>
          <w:b/>
        </w:rPr>
        <w:t xml:space="preserve">Teatro Studio Melato, </w:t>
      </w:r>
      <w:r w:rsidRPr="001B54EA">
        <w:rPr>
          <w:rFonts w:ascii="Trebuchet MS" w:eastAsia="Open Sans SemiBold" w:hAnsi="Trebuchet MS" w:cs="Open Sans SemiBold"/>
          <w:b/>
          <w:color w:val="000000"/>
        </w:rPr>
        <w:t>Teatro Strehler</w:t>
      </w:r>
    </w:p>
    <w:p w14:paraId="5C65F1D9" w14:textId="46B7025F" w:rsidR="00315AC6" w:rsidRDefault="00315AC6" w:rsidP="00B74417">
      <w:pPr>
        <w:ind w:left="567"/>
        <w:rPr>
          <w:rFonts w:ascii="Trebuchet MS" w:eastAsia="Open Sans SemiBold" w:hAnsi="Trebuchet MS" w:cs="Open Sans SemiBold"/>
          <w:b/>
          <w:color w:val="000000"/>
          <w:sz w:val="22"/>
          <w:szCs w:val="22"/>
        </w:rPr>
      </w:pPr>
    </w:p>
    <w:p w14:paraId="75E2DA9D" w14:textId="1AE9ACA7" w:rsidR="001B54EA" w:rsidRDefault="001B54EA" w:rsidP="00B74417">
      <w:pPr>
        <w:ind w:left="567"/>
        <w:rPr>
          <w:rFonts w:ascii="Trebuchet MS" w:eastAsia="Open Sans SemiBold" w:hAnsi="Trebuchet MS" w:cs="Open Sans SemiBold"/>
          <w:b/>
          <w:color w:val="000000"/>
          <w:sz w:val="22"/>
          <w:szCs w:val="22"/>
        </w:rPr>
      </w:pPr>
    </w:p>
    <w:p w14:paraId="119140A3" w14:textId="0C696903" w:rsidR="001B54EA" w:rsidRDefault="001B54EA" w:rsidP="00B74417">
      <w:pPr>
        <w:ind w:left="567"/>
        <w:rPr>
          <w:rFonts w:ascii="Trebuchet MS" w:eastAsia="Open Sans SemiBold" w:hAnsi="Trebuchet MS" w:cs="Open Sans SemiBold"/>
          <w:b/>
          <w:color w:val="000000"/>
          <w:sz w:val="22"/>
          <w:szCs w:val="22"/>
        </w:rPr>
      </w:pPr>
    </w:p>
    <w:p w14:paraId="42EE499E" w14:textId="77777777" w:rsidR="001B54EA" w:rsidRPr="001B54EA" w:rsidRDefault="001B54EA" w:rsidP="00B74417">
      <w:pPr>
        <w:ind w:left="567"/>
        <w:rPr>
          <w:rFonts w:ascii="Trebuchet MS" w:eastAsia="Open Sans SemiBold" w:hAnsi="Trebuchet MS" w:cs="Open Sans SemiBold"/>
          <w:b/>
          <w:bCs/>
          <w:color w:val="000000"/>
        </w:rPr>
      </w:pPr>
    </w:p>
    <w:p w14:paraId="4DFC000D" w14:textId="77777777" w:rsidR="00315AC6" w:rsidRPr="001B54EA" w:rsidRDefault="00315AC6" w:rsidP="00B74417">
      <w:pPr>
        <w:ind w:left="142"/>
        <w:rPr>
          <w:rFonts w:ascii="Trebuchet MS" w:eastAsia="Open Sans SemiBold" w:hAnsi="Trebuchet MS" w:cs="Open Sans SemiBold"/>
          <w:b/>
          <w:bCs/>
          <w:color w:val="000000"/>
          <w:sz w:val="18"/>
          <w:szCs w:val="18"/>
        </w:rPr>
      </w:pPr>
      <w:r w:rsidRPr="001B54EA">
        <w:rPr>
          <w:rFonts w:ascii="Trebuchet MS" w:eastAsia="Open Sans SemiBold" w:hAnsi="Trebuchet MS" w:cs="Open Sans SemiBold"/>
          <w:b/>
          <w:bCs/>
          <w:color w:val="000000"/>
          <w:sz w:val="18"/>
          <w:szCs w:val="18"/>
        </w:rPr>
        <w:t>Con il contributo di</w:t>
      </w:r>
    </w:p>
    <w:p w14:paraId="579AD3FA" w14:textId="77777777" w:rsidR="00315AC6" w:rsidRPr="001B54EA" w:rsidRDefault="00315AC6" w:rsidP="00B74417">
      <w:pPr>
        <w:ind w:left="142"/>
        <w:rPr>
          <w:rFonts w:ascii="Trebuchet MS" w:eastAsia="Open Sans SemiBold" w:hAnsi="Trebuchet MS" w:cs="Open Sans"/>
          <w:b/>
          <w:color w:val="000000"/>
          <w:sz w:val="28"/>
          <w:szCs w:val="28"/>
        </w:rPr>
      </w:pPr>
      <w:r w:rsidRPr="001B54EA">
        <w:rPr>
          <w:rFonts w:ascii="Trebuchet MS" w:eastAsia="Open Sans SemiBold" w:hAnsi="Trebuchet MS" w:cs="Open Sans"/>
          <w:b/>
          <w:noProof/>
          <w:color w:val="000000"/>
          <w:sz w:val="28"/>
          <w:szCs w:val="28"/>
        </w:rPr>
        <w:drawing>
          <wp:inline distT="0" distB="0" distL="0" distR="0" wp14:anchorId="4A1EF37F" wp14:editId="512CFFD7">
            <wp:extent cx="2565408" cy="48638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RIBUTO.png"/>
                    <pic:cNvPicPr/>
                  </pic:nvPicPr>
                  <pic:blipFill rotWithShape="1">
                    <a:blip r:embed="rId9" cstate="print">
                      <a:extLst>
                        <a:ext uri="{28A0092B-C50C-407E-A947-70E740481C1C}">
                          <a14:useLocalDpi xmlns:a14="http://schemas.microsoft.com/office/drawing/2010/main" val="0"/>
                        </a:ext>
                      </a:extLst>
                    </a:blip>
                    <a:srcRect l="8194"/>
                    <a:stretch/>
                  </pic:blipFill>
                  <pic:spPr bwMode="auto">
                    <a:xfrm>
                      <a:off x="0" y="0"/>
                      <a:ext cx="2786072" cy="528219"/>
                    </a:xfrm>
                    <a:prstGeom prst="rect">
                      <a:avLst/>
                    </a:prstGeom>
                    <a:ln>
                      <a:noFill/>
                    </a:ln>
                    <a:extLst>
                      <a:ext uri="{53640926-AAD7-44D8-BBD7-CCE9431645EC}">
                        <a14:shadowObscured xmlns:a14="http://schemas.microsoft.com/office/drawing/2010/main"/>
                      </a:ext>
                    </a:extLst>
                  </pic:spPr>
                </pic:pic>
              </a:graphicData>
            </a:graphic>
          </wp:inline>
        </w:drawing>
      </w:r>
    </w:p>
    <w:p w14:paraId="69C3152E" w14:textId="77777777" w:rsidR="00315AC6" w:rsidRPr="001B54EA" w:rsidRDefault="00315AC6" w:rsidP="00B74417">
      <w:pPr>
        <w:ind w:left="142"/>
        <w:rPr>
          <w:rFonts w:ascii="Trebuchet MS" w:eastAsia="Open Sans SemiBold" w:hAnsi="Trebuchet MS" w:cs="Open Sans"/>
          <w:b/>
          <w:color w:val="000000"/>
          <w:sz w:val="28"/>
          <w:szCs w:val="28"/>
        </w:rPr>
      </w:pPr>
    </w:p>
    <w:p w14:paraId="7C106D1C" w14:textId="77777777" w:rsidR="00315AC6" w:rsidRPr="001B54EA" w:rsidRDefault="00315AC6" w:rsidP="00B74417">
      <w:pPr>
        <w:ind w:left="142"/>
        <w:rPr>
          <w:rFonts w:ascii="Trebuchet MS" w:eastAsia="Open Sans SemiBold" w:hAnsi="Trebuchet MS" w:cs="Open Sans SemiBold"/>
          <w:b/>
          <w:bCs/>
          <w:color w:val="000000"/>
          <w:sz w:val="18"/>
          <w:szCs w:val="18"/>
        </w:rPr>
      </w:pPr>
      <w:r w:rsidRPr="001B54EA">
        <w:rPr>
          <w:rFonts w:ascii="Trebuchet MS" w:eastAsia="Open Sans SemiBold" w:hAnsi="Trebuchet MS" w:cs="Open Sans SemiBold"/>
          <w:b/>
          <w:bCs/>
          <w:color w:val="000000"/>
          <w:sz w:val="18"/>
          <w:szCs w:val="18"/>
        </w:rPr>
        <w:t>Con il patrocinio di</w:t>
      </w:r>
    </w:p>
    <w:p w14:paraId="1D36BE7D" w14:textId="77777777" w:rsidR="00315AC6" w:rsidRPr="001B54EA" w:rsidRDefault="00315AC6" w:rsidP="00B74417">
      <w:pPr>
        <w:ind w:left="142"/>
        <w:rPr>
          <w:rFonts w:ascii="Trebuchet MS" w:eastAsia="Open Sans SemiBold" w:hAnsi="Trebuchet MS" w:cs="Open Sans"/>
          <w:b/>
          <w:color w:val="000000"/>
          <w:sz w:val="28"/>
          <w:szCs w:val="28"/>
        </w:rPr>
      </w:pPr>
      <w:r w:rsidRPr="001B54EA">
        <w:rPr>
          <w:rFonts w:ascii="Trebuchet MS" w:eastAsia="Open Sans SemiBold" w:hAnsi="Trebuchet MS" w:cs="Open Sans"/>
          <w:b/>
          <w:noProof/>
          <w:color w:val="000000"/>
          <w:sz w:val="28"/>
          <w:szCs w:val="28"/>
        </w:rPr>
        <w:drawing>
          <wp:inline distT="0" distB="0" distL="0" distR="0" wp14:anchorId="0984D4A2" wp14:editId="47DE0EA9">
            <wp:extent cx="3570051" cy="406226"/>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TROCINI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072" cy="420338"/>
                    </a:xfrm>
                    <a:prstGeom prst="rect">
                      <a:avLst/>
                    </a:prstGeom>
                  </pic:spPr>
                </pic:pic>
              </a:graphicData>
            </a:graphic>
          </wp:inline>
        </w:drawing>
      </w:r>
    </w:p>
    <w:p w14:paraId="583689DD" w14:textId="77777777" w:rsidR="00315AC6" w:rsidRPr="001B54EA" w:rsidRDefault="00315AC6" w:rsidP="00B74417">
      <w:pPr>
        <w:ind w:left="142"/>
        <w:rPr>
          <w:rFonts w:ascii="Trebuchet MS" w:eastAsia="Open Sans SemiBold" w:hAnsi="Trebuchet MS" w:cs="Open Sans"/>
          <w:b/>
          <w:color w:val="000000"/>
        </w:rPr>
      </w:pPr>
    </w:p>
    <w:p w14:paraId="3F53D5ED" w14:textId="77777777" w:rsidR="00315AC6" w:rsidRPr="001B54EA" w:rsidRDefault="00315AC6" w:rsidP="00B74417">
      <w:pPr>
        <w:ind w:left="142"/>
        <w:rPr>
          <w:rFonts w:ascii="Trebuchet MS" w:eastAsia="Open Sans SemiBold" w:hAnsi="Trebuchet MS" w:cs="Open Sans SemiBold"/>
          <w:b/>
          <w:bCs/>
          <w:color w:val="000000"/>
          <w:sz w:val="18"/>
          <w:szCs w:val="18"/>
        </w:rPr>
      </w:pPr>
      <w:r w:rsidRPr="001B54EA">
        <w:rPr>
          <w:rFonts w:ascii="Trebuchet MS" w:eastAsia="Open Sans SemiBold" w:hAnsi="Trebuchet MS" w:cs="Open Sans SemiBold"/>
          <w:b/>
          <w:bCs/>
          <w:color w:val="000000"/>
          <w:sz w:val="18"/>
          <w:szCs w:val="18"/>
        </w:rPr>
        <w:t xml:space="preserve">In collaborazione con </w:t>
      </w:r>
    </w:p>
    <w:p w14:paraId="0E42BB7E" w14:textId="77777777" w:rsidR="00315AC6" w:rsidRPr="001B54EA" w:rsidRDefault="00315AC6" w:rsidP="00B74417">
      <w:pPr>
        <w:ind w:left="142"/>
        <w:rPr>
          <w:rFonts w:ascii="Trebuchet MS" w:eastAsia="Open Sans SemiBold" w:hAnsi="Trebuchet MS" w:cs="Open Sans"/>
          <w:b/>
          <w:color w:val="000000"/>
          <w:sz w:val="28"/>
          <w:szCs w:val="28"/>
        </w:rPr>
      </w:pPr>
      <w:r w:rsidRPr="001B54EA">
        <w:rPr>
          <w:rFonts w:ascii="Trebuchet MS" w:eastAsia="Open Sans SemiBold" w:hAnsi="Trebuchet MS" w:cs="Open Sans"/>
          <w:b/>
          <w:noProof/>
          <w:color w:val="000000"/>
          <w:sz w:val="28"/>
          <w:szCs w:val="28"/>
        </w:rPr>
        <w:drawing>
          <wp:inline distT="0" distB="0" distL="0" distR="0" wp14:anchorId="2CE551FF" wp14:editId="63C3F605">
            <wp:extent cx="1719450" cy="81918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9450" cy="819181"/>
                    </a:xfrm>
                    <a:prstGeom prst="rect">
                      <a:avLst/>
                    </a:prstGeom>
                  </pic:spPr>
                </pic:pic>
              </a:graphicData>
            </a:graphic>
          </wp:inline>
        </w:drawing>
      </w:r>
    </w:p>
    <w:p w14:paraId="311F94CF" w14:textId="77777777" w:rsidR="00315AC6" w:rsidRPr="001B54EA" w:rsidRDefault="00315AC6" w:rsidP="00B74417">
      <w:pPr>
        <w:ind w:left="142"/>
        <w:rPr>
          <w:rFonts w:ascii="Trebuchet MS" w:eastAsia="Open Sans SemiBold" w:hAnsi="Trebuchet MS" w:cs="Open Sans"/>
          <w:b/>
          <w:color w:val="000000"/>
        </w:rPr>
      </w:pPr>
    </w:p>
    <w:p w14:paraId="239CA058" w14:textId="77777777" w:rsidR="00315AC6" w:rsidRPr="001B54EA" w:rsidRDefault="00315AC6" w:rsidP="00B74417">
      <w:pPr>
        <w:ind w:left="142"/>
        <w:rPr>
          <w:rFonts w:ascii="Trebuchet MS" w:eastAsia="Open Sans SemiBold" w:hAnsi="Trebuchet MS" w:cs="Open Sans SemiBold"/>
          <w:b/>
          <w:bCs/>
          <w:color w:val="000000"/>
          <w:sz w:val="18"/>
          <w:szCs w:val="18"/>
        </w:rPr>
      </w:pPr>
      <w:r w:rsidRPr="001B54EA">
        <w:rPr>
          <w:rFonts w:ascii="Trebuchet MS" w:eastAsia="Open Sans SemiBold" w:hAnsi="Trebuchet MS" w:cs="Open Sans SemiBold"/>
          <w:b/>
          <w:bCs/>
          <w:color w:val="000000"/>
          <w:sz w:val="18"/>
          <w:szCs w:val="18"/>
        </w:rPr>
        <w:t>Si ringrazia</w:t>
      </w:r>
    </w:p>
    <w:p w14:paraId="4AC00CF6" w14:textId="527A2AD5" w:rsidR="00315AC6" w:rsidRPr="001B54EA" w:rsidRDefault="00315AC6" w:rsidP="00B74417">
      <w:pPr>
        <w:ind w:left="142"/>
        <w:rPr>
          <w:rFonts w:ascii="Trebuchet MS" w:eastAsia="Open Sans SemiBold" w:hAnsi="Trebuchet MS" w:cs="Open Sans"/>
          <w:b/>
          <w:color w:val="000000"/>
          <w:sz w:val="28"/>
          <w:szCs w:val="28"/>
        </w:rPr>
      </w:pPr>
      <w:r w:rsidRPr="001B54EA">
        <w:rPr>
          <w:rFonts w:ascii="Trebuchet MS" w:eastAsia="Open Sans SemiBold" w:hAnsi="Trebuchet MS" w:cs="Open Sans"/>
          <w:b/>
          <w:noProof/>
          <w:color w:val="000000"/>
          <w:sz w:val="28"/>
          <w:szCs w:val="28"/>
        </w:rPr>
        <w:drawing>
          <wp:inline distT="0" distB="0" distL="0" distR="0" wp14:anchorId="0A6D1F73" wp14:editId="175C23DF">
            <wp:extent cx="749030" cy="235315"/>
            <wp:effectExtent l="0" t="0" r="635" b="6350"/>
            <wp:docPr id="13" name="Immagine 13"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cibo, disegnand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6094" cy="256384"/>
                    </a:xfrm>
                    <a:prstGeom prst="rect">
                      <a:avLst/>
                    </a:prstGeom>
                  </pic:spPr>
                </pic:pic>
              </a:graphicData>
            </a:graphic>
          </wp:inline>
        </w:drawing>
      </w:r>
    </w:p>
    <w:p w14:paraId="33CA1FCC" w14:textId="31F047FB" w:rsidR="001B4436" w:rsidRPr="001B54EA" w:rsidRDefault="001B4436" w:rsidP="00B74417">
      <w:pPr>
        <w:ind w:left="142"/>
        <w:rPr>
          <w:rFonts w:ascii="Trebuchet MS" w:eastAsia="Open Sans SemiBold" w:hAnsi="Trebuchet MS" w:cs="Open Sans"/>
          <w:b/>
          <w:color w:val="000000"/>
          <w:sz w:val="28"/>
          <w:szCs w:val="28"/>
        </w:rPr>
      </w:pPr>
      <w:r w:rsidRPr="001B54EA">
        <w:rPr>
          <w:rFonts w:ascii="Trebuchet MS" w:eastAsia="Open Sans SemiBold" w:hAnsi="Trebuchet MS" w:cs="Open Sans SemiBold"/>
          <w:noProof/>
          <w:color w:val="000000"/>
          <w:sz w:val="18"/>
          <w:szCs w:val="18"/>
        </w:rPr>
        <w:drawing>
          <wp:anchor distT="0" distB="0" distL="114300" distR="114300" simplePos="0" relativeHeight="251665408" behindDoc="1" locked="0" layoutInCell="1" allowOverlap="1" wp14:anchorId="2A090D30" wp14:editId="38384946">
            <wp:simplePos x="0" y="0"/>
            <wp:positionH relativeFrom="column">
              <wp:posOffset>1977238</wp:posOffset>
            </wp:positionH>
            <wp:positionV relativeFrom="paragraph">
              <wp:posOffset>160655</wp:posOffset>
            </wp:positionV>
            <wp:extent cx="312674" cy="344031"/>
            <wp:effectExtent l="0" t="0" r="5080" b="0"/>
            <wp:wrapNone/>
            <wp:docPr id="12" name="Immagine 12" descr="Immagine che contiene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cibo&#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674" cy="344031"/>
                    </a:xfrm>
                    <a:prstGeom prst="rect">
                      <a:avLst/>
                    </a:prstGeom>
                  </pic:spPr>
                </pic:pic>
              </a:graphicData>
            </a:graphic>
            <wp14:sizeRelH relativeFrom="page">
              <wp14:pctWidth>0</wp14:pctWidth>
            </wp14:sizeRelH>
            <wp14:sizeRelV relativeFrom="page">
              <wp14:pctHeight>0</wp14:pctHeight>
            </wp14:sizeRelV>
          </wp:anchor>
        </w:drawing>
      </w:r>
    </w:p>
    <w:p w14:paraId="6BC83BFA" w14:textId="4AFEF455" w:rsidR="001B4436" w:rsidRPr="001B54EA" w:rsidRDefault="001B4436" w:rsidP="00B74417">
      <w:pPr>
        <w:ind w:left="142"/>
        <w:rPr>
          <w:rFonts w:ascii="Trebuchet MS" w:eastAsia="Open Sans SemiBold" w:hAnsi="Trebuchet MS" w:cs="Open Sans SemiBold"/>
          <w:b/>
          <w:bCs/>
          <w:color w:val="000000"/>
          <w:sz w:val="18"/>
          <w:szCs w:val="18"/>
        </w:rPr>
      </w:pPr>
      <w:r w:rsidRPr="001B54EA">
        <w:rPr>
          <w:rFonts w:ascii="Trebuchet MS" w:eastAsia="Open Sans SemiBold" w:hAnsi="Trebuchet MS" w:cs="Open Sans SemiBold"/>
          <w:b/>
          <w:bCs/>
          <w:color w:val="000000"/>
          <w:sz w:val="18"/>
          <w:szCs w:val="18"/>
        </w:rPr>
        <w:t>Inserito nel palinsesto</w:t>
      </w:r>
    </w:p>
    <w:p w14:paraId="006D17A3" w14:textId="77777777" w:rsidR="00870502" w:rsidRDefault="00870502" w:rsidP="00B74417">
      <w:pPr>
        <w:spacing w:after="120"/>
        <w:ind w:right="-1"/>
        <w:jc w:val="both"/>
        <w:rPr>
          <w:rFonts w:ascii="Open Sans" w:eastAsia="Open Sans" w:hAnsi="Open Sans" w:cs="Open Sans"/>
          <w:sz w:val="22"/>
          <w:szCs w:val="22"/>
        </w:rPr>
      </w:pPr>
    </w:p>
    <w:p w14:paraId="0328856D" w14:textId="4A8B0EB6" w:rsidR="00870502" w:rsidRDefault="00870502" w:rsidP="00B74417">
      <w:pPr>
        <w:spacing w:after="120"/>
        <w:ind w:right="-1"/>
        <w:jc w:val="both"/>
        <w:rPr>
          <w:rFonts w:ascii="Open Sans" w:eastAsia="Open Sans" w:hAnsi="Open Sans" w:cs="Open Sans"/>
          <w:sz w:val="22"/>
          <w:szCs w:val="22"/>
        </w:rPr>
      </w:pPr>
    </w:p>
    <w:p w14:paraId="4B91777C" w14:textId="77777777" w:rsidR="001B54EA" w:rsidRDefault="001B54EA" w:rsidP="00B74417">
      <w:pPr>
        <w:spacing w:after="120"/>
        <w:ind w:right="-1"/>
        <w:jc w:val="both"/>
        <w:rPr>
          <w:rFonts w:ascii="Open Sans" w:eastAsia="Open Sans" w:hAnsi="Open Sans" w:cs="Open Sans"/>
          <w:sz w:val="22"/>
          <w:szCs w:val="22"/>
        </w:rPr>
      </w:pPr>
    </w:p>
    <w:p w14:paraId="2E77EBB3" w14:textId="74307C96" w:rsidR="004A1AA1" w:rsidRPr="001B54EA" w:rsidRDefault="00974384" w:rsidP="00B74417">
      <w:pPr>
        <w:spacing w:after="120"/>
        <w:ind w:right="-1"/>
        <w:jc w:val="both"/>
        <w:rPr>
          <w:rFonts w:ascii="Trebuchet MS" w:eastAsia="Open Sans" w:hAnsi="Trebuchet MS" w:cs="Open Sans"/>
          <w:sz w:val="22"/>
          <w:szCs w:val="22"/>
        </w:rPr>
      </w:pPr>
      <w:r w:rsidRPr="001B54EA">
        <w:rPr>
          <w:rFonts w:ascii="Trebuchet MS" w:eastAsia="Open Sans" w:hAnsi="Trebuchet MS" w:cs="Open Sans"/>
          <w:sz w:val="22"/>
          <w:szCs w:val="22"/>
        </w:rPr>
        <w:lastRenderedPageBreak/>
        <w:t>Quest’anno Tramedautore “festeggia” la sua ventesima edizione e, anche se la festa avrà toni più intimi (con un numero di spettatori contingentato per le disposizioni sanitarie, un ridimensionamento per quelle attività fatte di incontri ravvicinati tra artisti e spettatori, conferenze, convivialità), il festival non rinuncia a riunire intorno a sé autori e artisti, con cui è stato fatto un lungo percorso, insieme alle diverse istituzioni che lo hanno accompagnato, prima fra tutte il Piccolo Teatro di Milano.</w:t>
      </w:r>
    </w:p>
    <w:p w14:paraId="4999FBFB"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Sono stati vent’anni di un ricco viaggio dentro il mondo, nelle lingue, nelle differenze culturali, in ciò che ci ha unito ad altri scrittori, artisti, punti di vista e sensibilità, accomunati nello scambio e nell'integrazione europea e internazionale. Il festival ha ospitato, negli anni, il teatro di oltre 56 paesi europei ed extraeuropei, raccontando il teatro globale e facendo conoscere al pubblico un patrimonio culturale spesso sconosciuto.</w:t>
      </w:r>
    </w:p>
    <w:p w14:paraId="3364B0BD"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Dall’Europa centrale a quella dell’est, dall’America Latina all’Asia e all’Africa, abbiamo cercato di leggere i segnali dei cambiamenti, di condividerli, attraverso il teatro, con i nostri concittadini. </w:t>
      </w:r>
    </w:p>
    <w:p w14:paraId="38DD135C"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Dopo vent’anni di Festival crediamo ancora che il teatro possa essere luogo di metabolizzazione del contemporaneo, strumento di conoscenza, leva di crescita di una comunità che vorremmo sempre più eterogenea e inclusiva; crediamo ancora che il teatro possa avere una funzione politica nella sua costruzione di consapevolezza collettiva necessaria ad affrontare il presente sentendosi meno frustrati nella nostra difficoltà a cambiare le cose.</w:t>
      </w:r>
    </w:p>
    <w:p w14:paraId="143C7BF4"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Da queste riflessioni nasce il desiderio e il dovere di indagare una condizione che sentiamo molto viva e drammaticamente attuale: </w:t>
      </w:r>
      <w:r w:rsidRPr="001B54EA">
        <w:rPr>
          <w:rFonts w:ascii="Trebuchet MS" w:eastAsia="Open Sans SemiBold" w:hAnsi="Trebuchet MS" w:cs="Open Sans SemiBold"/>
          <w:b/>
          <w:color w:val="000000"/>
          <w:sz w:val="22"/>
          <w:szCs w:val="22"/>
        </w:rPr>
        <w:t xml:space="preserve">i cittadini senza stato, </w:t>
      </w:r>
      <w:r w:rsidRPr="001B54EA">
        <w:rPr>
          <w:rFonts w:ascii="Trebuchet MS" w:eastAsia="Open Sans" w:hAnsi="Trebuchet MS" w:cs="Open Sans"/>
          <w:color w:val="000000"/>
          <w:sz w:val="22"/>
          <w:szCs w:val="22"/>
        </w:rPr>
        <w:t>che è la direzione di lavoro che informa questa edizione.</w:t>
      </w:r>
    </w:p>
    <w:p w14:paraId="6F6BF6B6"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Cittadini senza stato sono tutti i popoli che si sono ritrovati violentemente senza una casa e si sono distribuiti forzatamente in giro per il mondo;</w:t>
      </w:r>
    </w:p>
    <w:p w14:paraId="1BE4915D" w14:textId="6582F58E" w:rsidR="004A1AA1" w:rsidRPr="001B54EA" w:rsidRDefault="005F7C00" w:rsidP="00B74417">
      <w:pPr>
        <w:ind w:right="-1"/>
        <w:jc w:val="both"/>
        <w:rPr>
          <w:rFonts w:ascii="Trebuchet MS" w:eastAsia="Open Sans" w:hAnsi="Trebuchet MS" w:cs="Open Sans"/>
          <w:sz w:val="22"/>
          <w:szCs w:val="22"/>
        </w:rPr>
      </w:pPr>
      <w:r w:rsidRPr="001B54EA">
        <w:rPr>
          <w:rFonts w:ascii="Trebuchet MS" w:eastAsia="Open Sans" w:hAnsi="Trebuchet MS" w:cs="Open Sans"/>
          <w:sz w:val="22"/>
          <w:szCs w:val="22"/>
          <w:highlight w:val="white"/>
        </w:rPr>
        <w:t>c</w:t>
      </w:r>
      <w:r w:rsidR="00974384" w:rsidRPr="001B54EA">
        <w:rPr>
          <w:rFonts w:ascii="Trebuchet MS" w:eastAsia="Open Sans" w:hAnsi="Trebuchet MS" w:cs="Open Sans"/>
          <w:sz w:val="22"/>
          <w:szCs w:val="22"/>
          <w:highlight w:val="white"/>
        </w:rPr>
        <w:t>ittadini senza statuto di cittadinanza sono i profughi che vivono nelle nostre città o nei campi di detenzione;</w:t>
      </w:r>
    </w:p>
    <w:p w14:paraId="2AA97055" w14:textId="37418892" w:rsidR="004A1AA1" w:rsidRPr="001B54EA" w:rsidRDefault="005F7C00" w:rsidP="00B74417">
      <w:pPr>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c</w:t>
      </w:r>
      <w:r w:rsidR="00974384" w:rsidRPr="001B54EA">
        <w:rPr>
          <w:rFonts w:ascii="Trebuchet MS" w:eastAsia="Open Sans" w:hAnsi="Trebuchet MS" w:cs="Open Sans"/>
          <w:color w:val="000000"/>
          <w:sz w:val="22"/>
          <w:szCs w:val="22"/>
        </w:rPr>
        <w:t>ittadini senza stato sono i giovani che scelgono di cercare fortuna altrove perché nel loro paese non hanno la speranza di crescere e di poter mettere a valore le loro competenze;</w:t>
      </w:r>
    </w:p>
    <w:p w14:paraId="414734A9" w14:textId="573BC654" w:rsidR="004A1AA1" w:rsidRPr="001B54EA" w:rsidRDefault="005F7C00" w:rsidP="00B74417">
      <w:pPr>
        <w:ind w:right="-1"/>
        <w:jc w:val="both"/>
        <w:rPr>
          <w:rFonts w:ascii="Trebuchet MS" w:eastAsia="Open Sans" w:hAnsi="Trebuchet MS" w:cs="Open Sans"/>
          <w:sz w:val="22"/>
          <w:szCs w:val="22"/>
        </w:rPr>
      </w:pPr>
      <w:r w:rsidRPr="001B54EA">
        <w:rPr>
          <w:rFonts w:ascii="Trebuchet MS" w:eastAsia="Open Sans" w:hAnsi="Trebuchet MS" w:cs="Open Sans"/>
          <w:sz w:val="22"/>
          <w:szCs w:val="22"/>
        </w:rPr>
        <w:t>c</w:t>
      </w:r>
      <w:r w:rsidR="00974384" w:rsidRPr="001B54EA">
        <w:rPr>
          <w:rFonts w:ascii="Trebuchet MS" w:eastAsia="Open Sans" w:hAnsi="Trebuchet MS" w:cs="Open Sans"/>
          <w:sz w:val="22"/>
          <w:szCs w:val="22"/>
        </w:rPr>
        <w:t xml:space="preserve">ittadini senza stato sono quelli di origine straniera (900.000) che studiano nelle nostre scuole, parlano la nostra lingua, persino con accenti regionali, e che aspettano da anni una nuova legge sulla cittadinanza. </w:t>
      </w:r>
    </w:p>
    <w:p w14:paraId="63BC11AE" w14:textId="13091B40" w:rsidR="004A1AA1" w:rsidRPr="001B54EA" w:rsidRDefault="005F7C00" w:rsidP="00B74417">
      <w:pPr>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c</w:t>
      </w:r>
      <w:r w:rsidR="00974384" w:rsidRPr="001B54EA">
        <w:rPr>
          <w:rFonts w:ascii="Trebuchet MS" w:eastAsia="Open Sans" w:hAnsi="Trebuchet MS" w:cs="Open Sans"/>
          <w:color w:val="000000"/>
          <w:sz w:val="22"/>
          <w:szCs w:val="22"/>
        </w:rPr>
        <w:t>ittadini senza stato sono i popoli che subiscono e fuggono da guerre fratricide;</w:t>
      </w:r>
    </w:p>
    <w:p w14:paraId="40FF3BB1" w14:textId="13B9EA92" w:rsidR="004A1AA1" w:rsidRPr="001B54EA" w:rsidRDefault="005F7C00"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c</w:t>
      </w:r>
      <w:r w:rsidR="00974384" w:rsidRPr="001B54EA">
        <w:rPr>
          <w:rFonts w:ascii="Trebuchet MS" w:eastAsia="Open Sans" w:hAnsi="Trebuchet MS" w:cs="Open Sans"/>
          <w:color w:val="000000"/>
          <w:sz w:val="22"/>
          <w:szCs w:val="22"/>
        </w:rPr>
        <w:t>ittadini senza stato sono tutte le persone abbandonate a loro stesse nelle nostre periferie.</w:t>
      </w:r>
    </w:p>
    <w:p w14:paraId="1AA1DC54"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E alle periferie, a chiusura di questa ventesima edizione di Tramedautore, dedichiamo un focus speciale al quartiere San Siro, con il progetto </w:t>
      </w:r>
      <w:r w:rsidRPr="001B54EA">
        <w:rPr>
          <w:rFonts w:ascii="Trebuchet MS" w:eastAsia="Open Sans SemiBold" w:hAnsi="Trebuchet MS" w:cs="Open Sans SemiBold"/>
          <w:b/>
          <w:i/>
          <w:color w:val="000000"/>
          <w:sz w:val="22"/>
          <w:szCs w:val="22"/>
        </w:rPr>
        <w:t>Caravansaray Selinunte San Siro. Un progetto di drammaturgia partecipata per la rigenerazione di spazi urbani periferici</w:t>
      </w:r>
      <w:r w:rsidRPr="001B54EA">
        <w:rPr>
          <w:rFonts w:ascii="Trebuchet MS" w:eastAsia="Open Sans" w:hAnsi="Trebuchet MS" w:cs="Open Sans"/>
          <w:color w:val="000000"/>
          <w:sz w:val="22"/>
          <w:szCs w:val="22"/>
        </w:rPr>
        <w:t>.</w:t>
      </w:r>
    </w:p>
    <w:p w14:paraId="4E8E52FD"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sz w:val="22"/>
          <w:szCs w:val="22"/>
        </w:rPr>
        <w:t>S</w:t>
      </w:r>
      <w:r w:rsidRPr="001B54EA">
        <w:rPr>
          <w:rFonts w:ascii="Trebuchet MS" w:eastAsia="Open Sans" w:hAnsi="Trebuchet MS" w:cs="Open Sans"/>
          <w:color w:val="000000"/>
          <w:sz w:val="22"/>
          <w:szCs w:val="22"/>
        </w:rPr>
        <w:t>arà il frutto di un lavoro partecipato, fin</w:t>
      </w:r>
      <w:r w:rsidRPr="001B54EA">
        <w:rPr>
          <w:rFonts w:ascii="Trebuchet MS" w:eastAsia="Open Sans" w:hAnsi="Trebuchet MS" w:cs="Open Sans"/>
          <w:sz w:val="22"/>
          <w:szCs w:val="22"/>
        </w:rPr>
        <w:t>alizzato alle rappresentazioni teatrali,</w:t>
      </w:r>
      <w:r w:rsidRPr="001B54EA">
        <w:rPr>
          <w:rFonts w:ascii="Trebuchet MS" w:eastAsia="Open Sans" w:hAnsi="Trebuchet MS" w:cs="Open Sans"/>
          <w:color w:val="000000"/>
          <w:sz w:val="22"/>
          <w:szCs w:val="22"/>
        </w:rPr>
        <w:t xml:space="preserve"> </w:t>
      </w:r>
      <w:r w:rsidRPr="001B54EA">
        <w:rPr>
          <w:rFonts w:ascii="Trebuchet MS" w:eastAsia="Open Sans" w:hAnsi="Trebuchet MS" w:cs="Open Sans"/>
          <w:sz w:val="22"/>
          <w:szCs w:val="22"/>
        </w:rPr>
        <w:t>quello c</w:t>
      </w:r>
      <w:r w:rsidRPr="001B54EA">
        <w:rPr>
          <w:rFonts w:ascii="Trebuchet MS" w:eastAsia="Open Sans" w:hAnsi="Trebuchet MS" w:cs="Open Sans"/>
          <w:color w:val="000000"/>
          <w:sz w:val="22"/>
          <w:szCs w:val="22"/>
        </w:rPr>
        <w:t xml:space="preserve">he verrà raccontato </w:t>
      </w:r>
      <w:r w:rsidRPr="001B54EA">
        <w:rPr>
          <w:rFonts w:ascii="Trebuchet MS" w:eastAsia="Open Sans" w:hAnsi="Trebuchet MS" w:cs="Open Sans"/>
          <w:sz w:val="22"/>
          <w:szCs w:val="22"/>
        </w:rPr>
        <w:t xml:space="preserve">il 19 settembre nel Chiostro del Teatro Grassi </w:t>
      </w:r>
      <w:r w:rsidRPr="001B54EA">
        <w:rPr>
          <w:rFonts w:ascii="Trebuchet MS" w:eastAsia="Open Sans" w:hAnsi="Trebuchet MS" w:cs="Open Sans"/>
          <w:color w:val="000000"/>
          <w:sz w:val="22"/>
          <w:szCs w:val="22"/>
        </w:rPr>
        <w:t>dagli autori, artisti e abitanti del quartiere coinvolti.</w:t>
      </w:r>
    </w:p>
    <w:p w14:paraId="451290E5"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Arial" w:hAnsi="Trebuchet MS" w:cs="Open Sans"/>
          <w:color w:val="000000"/>
          <w:sz w:val="22"/>
          <w:szCs w:val="22"/>
        </w:rPr>
        <w:t>La XX edizione di Tramedautore è concepita come un attraversamento delle drammaturgie italiane degli ultimi decenni</w:t>
      </w:r>
      <w:r w:rsidRPr="001B54EA">
        <w:rPr>
          <w:rFonts w:ascii="Trebuchet MS" w:eastAsia="Open Sans" w:hAnsi="Trebuchet MS" w:cs="Open Sans"/>
          <w:sz w:val="22"/>
          <w:szCs w:val="22"/>
        </w:rPr>
        <w:t>, un’</w:t>
      </w:r>
      <w:r w:rsidRPr="001B54EA">
        <w:rPr>
          <w:rFonts w:ascii="Trebuchet MS" w:eastAsia="Open Sans" w:hAnsi="Trebuchet MS" w:cs="Open Sans"/>
          <w:color w:val="000000"/>
          <w:sz w:val="22"/>
          <w:szCs w:val="22"/>
        </w:rPr>
        <w:t xml:space="preserve">occasione di dialogo e confronto tra gli esponenti di varie generazioni di drammaturghi che hanno animato la scena nazionale, ma anche </w:t>
      </w:r>
      <w:r w:rsidRPr="001B54EA">
        <w:rPr>
          <w:rFonts w:ascii="Trebuchet MS" w:eastAsia="Open Sans" w:hAnsi="Trebuchet MS" w:cs="Open Sans"/>
          <w:sz w:val="22"/>
          <w:szCs w:val="22"/>
        </w:rPr>
        <w:t>un</w:t>
      </w:r>
      <w:r w:rsidRPr="001B54EA">
        <w:rPr>
          <w:rFonts w:ascii="Trebuchet MS" w:eastAsia="Open Sans" w:hAnsi="Trebuchet MS" w:cs="Open Sans"/>
          <w:color w:val="000000"/>
          <w:sz w:val="22"/>
          <w:szCs w:val="22"/>
        </w:rPr>
        <w:t xml:space="preserve"> momento di riflessione e connessione di questi con un heritage drammaturgico italiano e straniero.</w:t>
      </w:r>
    </w:p>
    <w:p w14:paraId="744D8AFD" w14:textId="77777777" w:rsidR="004A1AA1" w:rsidRPr="001B54EA" w:rsidRDefault="00974384" w:rsidP="00B74417">
      <w:pPr>
        <w:spacing w:after="120"/>
        <w:ind w:right="-1"/>
        <w:jc w:val="both"/>
        <w:rPr>
          <w:rFonts w:ascii="Trebuchet MS" w:eastAsia="Open Sans" w:hAnsi="Trebuchet MS" w:cs="Open Sans"/>
          <w:sz w:val="22"/>
          <w:szCs w:val="22"/>
        </w:rPr>
      </w:pPr>
      <w:r w:rsidRPr="001B54EA">
        <w:rPr>
          <w:rFonts w:ascii="Trebuchet MS" w:eastAsia="Open Sans" w:hAnsi="Trebuchet MS" w:cs="Open Sans"/>
          <w:color w:val="000000"/>
          <w:sz w:val="22"/>
          <w:szCs w:val="22"/>
        </w:rPr>
        <w:t>La scelta di quest’anno è quella di focalizzarsi principalmente sull’Italia, non solo per ragioni dettate dall'emergenza sanitaria e conseguente chiusura delle frontiere,</w:t>
      </w:r>
      <w:r w:rsidRPr="001B54EA">
        <w:rPr>
          <w:rFonts w:ascii="Trebuchet MS" w:eastAsia="Open Sans" w:hAnsi="Trebuchet MS" w:cs="Open Sans"/>
          <w:sz w:val="22"/>
          <w:szCs w:val="22"/>
        </w:rPr>
        <w:t xml:space="preserve"> ma per stringerci ai </w:t>
      </w:r>
      <w:r w:rsidRPr="001B54EA">
        <w:rPr>
          <w:rFonts w:ascii="Trebuchet MS" w:eastAsia="Open Sans" w:hAnsi="Trebuchet MS" w:cs="Open Sans"/>
          <w:i/>
          <w:sz w:val="22"/>
          <w:szCs w:val="22"/>
        </w:rPr>
        <w:t>provati</w:t>
      </w:r>
      <w:r w:rsidRPr="001B54EA">
        <w:rPr>
          <w:rFonts w:ascii="Trebuchet MS" w:eastAsia="Open Sans" w:hAnsi="Trebuchet MS" w:cs="Open Sans"/>
          <w:sz w:val="22"/>
          <w:szCs w:val="22"/>
        </w:rPr>
        <w:t xml:space="preserve"> artisti italiani. Al contempo, abbiamo previsto una piccola sezione internazionale che chiamiamo </w:t>
      </w:r>
      <w:r w:rsidRPr="001B54EA">
        <w:rPr>
          <w:rFonts w:ascii="Trebuchet MS" w:eastAsia="Open Sans" w:hAnsi="Trebuchet MS" w:cs="Open Sans"/>
          <w:i/>
          <w:sz w:val="22"/>
          <w:szCs w:val="22"/>
        </w:rPr>
        <w:t xml:space="preserve">testimonianze </w:t>
      </w:r>
      <w:r w:rsidRPr="001B54EA">
        <w:rPr>
          <w:rFonts w:ascii="Trebuchet MS" w:eastAsia="Open Sans" w:hAnsi="Trebuchet MS" w:cs="Open Sans"/>
          <w:sz w:val="22"/>
          <w:szCs w:val="22"/>
        </w:rPr>
        <w:t xml:space="preserve">con brevi testi inediti che ci hanno offerto gli autori </w:t>
      </w:r>
      <w:r w:rsidRPr="001B54EA">
        <w:rPr>
          <w:rFonts w:ascii="Trebuchet MS" w:eastAsia="Open Sans SemiBold" w:hAnsi="Trebuchet MS" w:cs="Open Sans SemiBold"/>
          <w:b/>
          <w:sz w:val="22"/>
          <w:szCs w:val="22"/>
        </w:rPr>
        <w:t>Albert Ostermaier</w:t>
      </w:r>
      <w:r w:rsidRPr="001B54EA">
        <w:rPr>
          <w:rFonts w:ascii="Trebuchet MS" w:eastAsia="Open Sans" w:hAnsi="Trebuchet MS" w:cs="Open Sans"/>
          <w:b/>
          <w:sz w:val="22"/>
          <w:szCs w:val="22"/>
        </w:rPr>
        <w:t xml:space="preserve"> </w:t>
      </w:r>
      <w:r w:rsidRPr="001B54EA">
        <w:rPr>
          <w:rFonts w:ascii="Trebuchet MS" w:eastAsia="Open Sans" w:hAnsi="Trebuchet MS" w:cs="Open Sans"/>
          <w:sz w:val="22"/>
          <w:szCs w:val="22"/>
        </w:rPr>
        <w:t xml:space="preserve">(tedesco) e </w:t>
      </w:r>
      <w:r w:rsidRPr="001B54EA">
        <w:rPr>
          <w:rFonts w:ascii="Trebuchet MS" w:eastAsia="Open Sans SemiBold" w:hAnsi="Trebuchet MS" w:cs="Open Sans SemiBold"/>
          <w:b/>
          <w:sz w:val="22"/>
          <w:szCs w:val="22"/>
        </w:rPr>
        <w:t>Rafael Spregelburd</w:t>
      </w:r>
      <w:r w:rsidRPr="001B54EA">
        <w:rPr>
          <w:rFonts w:ascii="Trebuchet MS" w:eastAsia="Open Sans" w:hAnsi="Trebuchet MS" w:cs="Open Sans"/>
          <w:sz w:val="22"/>
          <w:szCs w:val="22"/>
        </w:rPr>
        <w:t xml:space="preserve"> (argentino).</w:t>
      </w:r>
    </w:p>
    <w:p w14:paraId="5DD9F808"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Il programma di quest’anno sarà in </w:t>
      </w:r>
      <w:r w:rsidRPr="001B54EA">
        <w:rPr>
          <w:rFonts w:ascii="Trebuchet MS" w:eastAsia="Open Sans" w:hAnsi="Trebuchet MS" w:cs="Open Sans"/>
          <w:i/>
          <w:color w:val="000000"/>
          <w:sz w:val="22"/>
          <w:szCs w:val="22"/>
        </w:rPr>
        <w:t>movimento</w:t>
      </w:r>
      <w:r w:rsidRPr="001B54EA">
        <w:rPr>
          <w:rFonts w:ascii="Trebuchet MS" w:eastAsia="Open Sans" w:hAnsi="Trebuchet MS" w:cs="Open Sans"/>
          <w:color w:val="000000"/>
          <w:sz w:val="22"/>
          <w:szCs w:val="22"/>
        </w:rPr>
        <w:t xml:space="preserve"> tra il Teatro Grassi e il Chiostro Nina Vinchi</w:t>
      </w:r>
      <w:r w:rsidRPr="001B54EA">
        <w:rPr>
          <w:rFonts w:ascii="Trebuchet MS" w:eastAsia="Open Sans" w:hAnsi="Trebuchet MS" w:cs="Open Sans"/>
          <w:sz w:val="22"/>
          <w:szCs w:val="22"/>
        </w:rPr>
        <w:t>, il Teatro Studio e il Teatro Strehler.</w:t>
      </w:r>
    </w:p>
    <w:p w14:paraId="0E0D28F2"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lastRenderedPageBreak/>
        <w:t xml:space="preserve">L’apertura l’11 settembre, al Teatro Grassi, è affidata a </w:t>
      </w:r>
      <w:r w:rsidRPr="001B54EA">
        <w:rPr>
          <w:rFonts w:ascii="Trebuchet MS" w:eastAsia="Open Sans SemiBold" w:hAnsi="Trebuchet MS" w:cs="Open Sans SemiBold"/>
          <w:b/>
          <w:i/>
          <w:color w:val="000000"/>
          <w:sz w:val="22"/>
          <w:szCs w:val="22"/>
        </w:rPr>
        <w:t>Stranieri</w:t>
      </w:r>
      <w:r w:rsidRPr="001B54EA">
        <w:rPr>
          <w:rFonts w:ascii="Trebuchet MS" w:eastAsia="Open Sans" w:hAnsi="Trebuchet MS" w:cs="Open Sans"/>
          <w:color w:val="000000"/>
          <w:sz w:val="22"/>
          <w:szCs w:val="22"/>
        </w:rPr>
        <w:t xml:space="preserve"> di </w:t>
      </w:r>
      <w:r w:rsidRPr="001B54EA">
        <w:rPr>
          <w:rFonts w:ascii="Trebuchet MS" w:eastAsia="Open Sans SemiBold" w:hAnsi="Trebuchet MS" w:cs="Open Sans SemiBold"/>
          <w:b/>
          <w:color w:val="000000"/>
          <w:sz w:val="22"/>
          <w:szCs w:val="22"/>
        </w:rPr>
        <w:t>Antonio Tarantino</w:t>
      </w:r>
      <w:r w:rsidRPr="001B54EA">
        <w:rPr>
          <w:rFonts w:ascii="Trebuchet MS" w:eastAsia="Open Sans" w:hAnsi="Trebuchet MS" w:cs="Open Sans"/>
          <w:color w:val="000000"/>
          <w:sz w:val="22"/>
          <w:szCs w:val="22"/>
        </w:rPr>
        <w:t>, omaggio a un autore, a poch</w:t>
      </w:r>
      <w:r w:rsidRPr="001B54EA">
        <w:rPr>
          <w:rFonts w:ascii="Trebuchet MS" w:eastAsia="Open Sans" w:hAnsi="Trebuchet MS" w:cs="Open Sans"/>
          <w:sz w:val="22"/>
          <w:szCs w:val="22"/>
        </w:rPr>
        <w:t>i mesi</w:t>
      </w:r>
      <w:r w:rsidRPr="001B54EA">
        <w:rPr>
          <w:rFonts w:ascii="Trebuchet MS" w:eastAsia="Open Sans" w:hAnsi="Trebuchet MS" w:cs="Open Sans"/>
          <w:color w:val="000000"/>
          <w:sz w:val="22"/>
          <w:szCs w:val="22"/>
        </w:rPr>
        <w:t xml:space="preserve"> dalla sua morte, tra i più apprezzati del teatro italiano e non solo, con la regia del giovane </w:t>
      </w:r>
      <w:r w:rsidRPr="001B54EA">
        <w:rPr>
          <w:rFonts w:ascii="Trebuchet MS" w:eastAsia="Open Sans SemiBold" w:hAnsi="Trebuchet MS" w:cs="Open Sans SemiBold"/>
          <w:b/>
          <w:color w:val="000000"/>
          <w:sz w:val="22"/>
          <w:szCs w:val="22"/>
        </w:rPr>
        <w:t>Gianluca Merolli</w:t>
      </w:r>
      <w:r w:rsidRPr="001B54EA">
        <w:rPr>
          <w:rFonts w:ascii="Trebuchet MS" w:eastAsia="Open Sans" w:hAnsi="Trebuchet MS" w:cs="Open Sans"/>
          <w:color w:val="000000"/>
          <w:sz w:val="22"/>
          <w:szCs w:val="22"/>
        </w:rPr>
        <w:t>.</w:t>
      </w:r>
    </w:p>
    <w:p w14:paraId="29E87DD1"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A seguire, sabato 12 al Teatro Studio,</w:t>
      </w:r>
      <w:r w:rsidRPr="001B54EA">
        <w:rPr>
          <w:rFonts w:ascii="Trebuchet MS" w:eastAsia="Open Sans" w:hAnsi="Trebuchet MS" w:cs="Open Sans"/>
          <w:i/>
          <w:color w:val="000000"/>
          <w:sz w:val="22"/>
          <w:szCs w:val="22"/>
        </w:rPr>
        <w:t xml:space="preserve"> </w:t>
      </w:r>
      <w:r w:rsidRPr="001B54EA">
        <w:rPr>
          <w:rFonts w:ascii="Trebuchet MS" w:eastAsia="Open Sans SemiBold" w:hAnsi="Trebuchet MS" w:cs="Open Sans SemiBold"/>
          <w:b/>
          <w:i/>
          <w:color w:val="000000"/>
          <w:sz w:val="22"/>
          <w:szCs w:val="22"/>
        </w:rPr>
        <w:t>Freetime</w:t>
      </w:r>
      <w:r w:rsidRPr="001B54EA">
        <w:rPr>
          <w:rFonts w:ascii="Trebuchet MS" w:eastAsia="Open Sans" w:hAnsi="Trebuchet MS" w:cs="Open Sans"/>
          <w:color w:val="000000"/>
          <w:sz w:val="22"/>
          <w:szCs w:val="22"/>
        </w:rPr>
        <w:t xml:space="preserve"> un lavoro scritto a sei mani da </w:t>
      </w:r>
      <w:r w:rsidRPr="001B54EA">
        <w:rPr>
          <w:rFonts w:ascii="Trebuchet MS" w:eastAsia="Open Sans SemiBold" w:hAnsi="Trebuchet MS" w:cs="Open Sans SemiBold"/>
          <w:b/>
          <w:color w:val="000000"/>
          <w:sz w:val="22"/>
          <w:szCs w:val="22"/>
        </w:rPr>
        <w:t>Gian Maria Cervo</w:t>
      </w:r>
      <w:r w:rsidRPr="001B54EA">
        <w:rPr>
          <w:rFonts w:ascii="Trebuchet MS" w:eastAsia="Open Sans" w:hAnsi="Trebuchet MS" w:cs="Open Sans"/>
          <w:color w:val="000000"/>
          <w:sz w:val="22"/>
          <w:szCs w:val="22"/>
        </w:rPr>
        <w:t xml:space="preserve">, e i russi </w:t>
      </w:r>
      <w:r w:rsidRPr="001B54EA">
        <w:rPr>
          <w:rFonts w:ascii="Trebuchet MS" w:eastAsia="Open Sans SemiBold" w:hAnsi="Trebuchet MS" w:cs="Open Sans SemiBold"/>
          <w:b/>
          <w:color w:val="000000"/>
          <w:sz w:val="22"/>
          <w:szCs w:val="22"/>
        </w:rPr>
        <w:t>Fratelli Presnyakov</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 xml:space="preserve">(autori già ospitati nelle precedenti edizioni del festival), </w:t>
      </w:r>
      <w:r w:rsidRPr="001B54EA">
        <w:rPr>
          <w:rFonts w:ascii="Trebuchet MS" w:eastAsia="Open Sans" w:hAnsi="Trebuchet MS" w:cs="Open Sans"/>
          <w:sz w:val="22"/>
          <w:szCs w:val="22"/>
        </w:rPr>
        <w:t>con la</w:t>
      </w:r>
      <w:r w:rsidRPr="001B54EA">
        <w:rPr>
          <w:rFonts w:ascii="Trebuchet MS" w:eastAsia="Open Sans" w:hAnsi="Trebuchet MS" w:cs="Open Sans"/>
          <w:color w:val="000000"/>
          <w:sz w:val="22"/>
          <w:szCs w:val="22"/>
        </w:rPr>
        <w:t xml:space="preserve"> regia di </w:t>
      </w:r>
      <w:r w:rsidRPr="001B54EA">
        <w:rPr>
          <w:rFonts w:ascii="Trebuchet MS" w:eastAsia="Open Sans SemiBold" w:hAnsi="Trebuchet MS" w:cs="Open Sans SemiBold"/>
          <w:b/>
          <w:color w:val="000000"/>
          <w:sz w:val="22"/>
          <w:szCs w:val="22"/>
        </w:rPr>
        <w:t>Pierpaolo Sepe</w:t>
      </w:r>
      <w:r w:rsidRPr="001B54EA">
        <w:rPr>
          <w:rFonts w:ascii="Trebuchet MS" w:eastAsia="Open Sans" w:hAnsi="Trebuchet MS" w:cs="Open Sans"/>
          <w:color w:val="000000"/>
          <w:sz w:val="22"/>
          <w:szCs w:val="22"/>
        </w:rPr>
        <w:t>; un mix di farsa arrabbiata, detective story, action movie e ruminazione filosofica.</w:t>
      </w:r>
    </w:p>
    <w:p w14:paraId="572F93B7" w14:textId="629643D9"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Domenica 13, il felice ritorno di </w:t>
      </w:r>
      <w:r w:rsidRPr="001B54EA">
        <w:rPr>
          <w:rFonts w:ascii="Trebuchet MS" w:eastAsia="Open Sans SemiBold" w:hAnsi="Trebuchet MS" w:cs="Open Sans SemiBold"/>
          <w:b/>
          <w:color w:val="000000"/>
          <w:sz w:val="22"/>
          <w:szCs w:val="22"/>
        </w:rPr>
        <w:t>Michela Lucenti</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 xml:space="preserve">e il suo </w:t>
      </w:r>
      <w:r w:rsidRPr="001B54EA">
        <w:rPr>
          <w:rFonts w:ascii="Trebuchet MS" w:eastAsia="Open Sans SemiBold" w:hAnsi="Trebuchet MS" w:cs="Open Sans SemiBold"/>
          <w:b/>
          <w:color w:val="000000"/>
          <w:sz w:val="22"/>
          <w:szCs w:val="22"/>
        </w:rPr>
        <w:t>Balletto Civile</w:t>
      </w:r>
      <w:r w:rsidRPr="001B54EA">
        <w:rPr>
          <w:rFonts w:ascii="Trebuchet MS" w:eastAsia="Open Sans" w:hAnsi="Trebuchet MS" w:cs="Open Sans"/>
          <w:color w:val="000000"/>
          <w:sz w:val="22"/>
          <w:szCs w:val="22"/>
        </w:rPr>
        <w:t xml:space="preserve">, con il nuovo lavoro </w:t>
      </w:r>
      <w:r w:rsidR="003B4E82" w:rsidRPr="001B54EA">
        <w:rPr>
          <w:rFonts w:ascii="Trebuchet MS" w:eastAsia="Open Sans SemiBold" w:hAnsi="Trebuchet MS" w:cs="Open Sans SemiBold"/>
          <w:b/>
          <w:i/>
          <w:color w:val="000000"/>
          <w:sz w:val="22"/>
          <w:szCs w:val="22"/>
        </w:rPr>
        <w:t>MAD –</w:t>
      </w:r>
      <w:r w:rsidR="003B4E82" w:rsidRPr="001B54EA">
        <w:rPr>
          <w:rFonts w:ascii="Trebuchet MS" w:eastAsia="Open Sans" w:hAnsi="Trebuchet MS" w:cs="Open Sans"/>
          <w:color w:val="000000"/>
          <w:sz w:val="22"/>
          <w:szCs w:val="22"/>
        </w:rPr>
        <w:t xml:space="preserve"> </w:t>
      </w:r>
      <w:r w:rsidRPr="001B54EA">
        <w:rPr>
          <w:rFonts w:ascii="Trebuchet MS" w:eastAsia="Open Sans SemiBold" w:hAnsi="Trebuchet MS" w:cs="Open Sans SemiBold"/>
          <w:b/>
          <w:i/>
          <w:color w:val="000000"/>
          <w:sz w:val="22"/>
          <w:szCs w:val="22"/>
        </w:rPr>
        <w:t>Museo antropologico del danzatore</w:t>
      </w:r>
      <w:r w:rsidRPr="001B54EA">
        <w:rPr>
          <w:rFonts w:ascii="Trebuchet MS" w:eastAsia="Open Sans" w:hAnsi="Trebuchet MS" w:cs="Open Sans"/>
          <w:color w:val="000000"/>
          <w:sz w:val="22"/>
          <w:szCs w:val="22"/>
        </w:rPr>
        <w:t xml:space="preserve">. 10 stazioni/ installazioni con danzatori soli dietro una </w:t>
      </w:r>
      <w:r w:rsidRPr="001B54EA">
        <w:rPr>
          <w:rFonts w:ascii="Trebuchet MS" w:eastAsia="Open Sans" w:hAnsi="Trebuchet MS" w:cs="Open Sans"/>
          <w:sz w:val="22"/>
          <w:szCs w:val="22"/>
        </w:rPr>
        <w:t>teca</w:t>
      </w:r>
      <w:r w:rsidRPr="001B54EA">
        <w:rPr>
          <w:rFonts w:ascii="Trebuchet MS" w:eastAsia="Open Sans" w:hAnsi="Trebuchet MS" w:cs="Open Sans"/>
          <w:color w:val="000000"/>
          <w:sz w:val="22"/>
          <w:szCs w:val="22"/>
        </w:rPr>
        <w:t xml:space="preserve"> autoportante, al Teatro Studio, per piccoli gruppi di spettatori alla volta.</w:t>
      </w:r>
    </w:p>
    <w:p w14:paraId="5742B6AF"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Lunedì 14, al Teatro Grassi,</w:t>
      </w:r>
      <w:r w:rsidRPr="001B54EA">
        <w:rPr>
          <w:rFonts w:ascii="Trebuchet MS" w:eastAsia="Open Sans" w:hAnsi="Trebuchet MS" w:cs="Open Sans"/>
          <w:b/>
          <w:color w:val="000000"/>
          <w:sz w:val="22"/>
          <w:szCs w:val="22"/>
        </w:rPr>
        <w:t xml:space="preserve"> </w:t>
      </w:r>
      <w:r w:rsidRPr="001B54EA">
        <w:rPr>
          <w:rFonts w:ascii="Trebuchet MS" w:eastAsia="Open Sans SemiBold" w:hAnsi="Trebuchet MS" w:cs="Open Sans SemiBold"/>
          <w:b/>
          <w:i/>
          <w:color w:val="000000"/>
          <w:sz w:val="22"/>
          <w:szCs w:val="22"/>
        </w:rPr>
        <w:t>Questa lettera sul pagliaccio morto</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(progetto vincitore odiolestate 2019</w:t>
      </w:r>
      <w:r w:rsidRPr="001B54EA">
        <w:rPr>
          <w:rFonts w:ascii="Trebuchet MS" w:eastAsia="Open Sans" w:hAnsi="Trebuchet MS" w:cs="Open Sans"/>
          <w:i/>
          <w:color w:val="000000"/>
          <w:sz w:val="22"/>
          <w:szCs w:val="22"/>
        </w:rPr>
        <w:t>)</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 xml:space="preserve">del giovanissimo </w:t>
      </w:r>
      <w:r w:rsidRPr="001B54EA">
        <w:rPr>
          <w:rFonts w:ascii="Trebuchet MS" w:eastAsia="Open Sans SemiBold" w:hAnsi="Trebuchet MS" w:cs="Open Sans SemiBold"/>
          <w:b/>
          <w:color w:val="000000"/>
          <w:sz w:val="22"/>
          <w:szCs w:val="22"/>
        </w:rPr>
        <w:t>Davide Pascarella</w:t>
      </w:r>
      <w:r w:rsidRPr="001B54EA">
        <w:rPr>
          <w:rFonts w:ascii="Trebuchet MS" w:eastAsia="Open Sans" w:hAnsi="Trebuchet MS" w:cs="Open Sans"/>
          <w:color w:val="000000"/>
          <w:sz w:val="22"/>
          <w:szCs w:val="22"/>
        </w:rPr>
        <w:t>. Una macchinista investe con il suo treno un pagliaccio rom su un monociclo che cammina, consapevolmente, contromano sui binari.</w:t>
      </w:r>
    </w:p>
    <w:p w14:paraId="3567444C"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Open Sans SemiBold" w:hAnsi="Trebuchet MS" w:cs="Open Sans SemiBold"/>
          <w:b/>
          <w:i/>
          <w:color w:val="000000"/>
          <w:sz w:val="22"/>
          <w:szCs w:val="22"/>
        </w:rPr>
        <w:t xml:space="preserve">Naufragium </w:t>
      </w:r>
      <w:r w:rsidRPr="001B54EA">
        <w:rPr>
          <w:rFonts w:ascii="Trebuchet MS" w:eastAsia="Open Sans SemiBold" w:hAnsi="Trebuchet MS" w:cs="Open Sans SemiBold"/>
          <w:b/>
          <w:i/>
          <w:sz w:val="22"/>
          <w:szCs w:val="22"/>
        </w:rPr>
        <w:t>|</w:t>
      </w:r>
      <w:r w:rsidRPr="001B54EA">
        <w:rPr>
          <w:rFonts w:ascii="Trebuchet MS" w:eastAsia="Open Sans SemiBold" w:hAnsi="Trebuchet MS" w:cs="Open Sans SemiBold"/>
          <w:b/>
          <w:i/>
          <w:color w:val="000000"/>
          <w:sz w:val="22"/>
          <w:szCs w:val="22"/>
        </w:rPr>
        <w:t xml:space="preserve"> uno studio</w:t>
      </w:r>
      <w:r w:rsidRPr="001B54EA">
        <w:rPr>
          <w:rFonts w:ascii="Trebuchet MS" w:eastAsia="Open Sans" w:hAnsi="Trebuchet MS" w:cs="Open Sans"/>
          <w:color w:val="000000"/>
          <w:sz w:val="22"/>
          <w:szCs w:val="22"/>
          <w:highlight w:val="white"/>
        </w:rPr>
        <w:t xml:space="preserve"> –</w:t>
      </w:r>
      <w:r w:rsidRPr="001B54EA">
        <w:rPr>
          <w:rFonts w:ascii="Trebuchet MS" w:eastAsia="Open Sans" w:hAnsi="Trebuchet MS" w:cs="Open Sans"/>
          <w:b/>
          <w:color w:val="000000"/>
          <w:sz w:val="22"/>
          <w:szCs w:val="22"/>
          <w:highlight w:val="white"/>
        </w:rPr>
        <w:t xml:space="preserve"> </w:t>
      </w:r>
      <w:r w:rsidRPr="001B54EA">
        <w:rPr>
          <w:rFonts w:ascii="Trebuchet MS" w:eastAsia="Open Sans" w:hAnsi="Trebuchet MS" w:cs="Open Sans"/>
          <w:color w:val="000000"/>
          <w:sz w:val="22"/>
          <w:szCs w:val="22"/>
          <w:highlight w:val="white"/>
        </w:rPr>
        <w:t>d</w:t>
      </w:r>
      <w:r w:rsidRPr="001B54EA">
        <w:rPr>
          <w:rFonts w:ascii="Trebuchet MS" w:eastAsia="Open Sans" w:hAnsi="Trebuchet MS" w:cs="Open Sans"/>
          <w:color w:val="000000"/>
          <w:sz w:val="22"/>
          <w:szCs w:val="22"/>
        </w:rPr>
        <w:t xml:space="preserve">i </w:t>
      </w:r>
      <w:r w:rsidRPr="001B54EA">
        <w:rPr>
          <w:rFonts w:ascii="Trebuchet MS" w:eastAsia="Open Sans SemiBold" w:hAnsi="Trebuchet MS" w:cs="Open Sans SemiBold"/>
          <w:b/>
          <w:color w:val="000000"/>
          <w:sz w:val="22"/>
          <w:szCs w:val="22"/>
        </w:rPr>
        <w:t>Sonia Antinori</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(anche interprete),</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 xml:space="preserve">con </w:t>
      </w:r>
      <w:r w:rsidRPr="001B54EA">
        <w:rPr>
          <w:rFonts w:ascii="Trebuchet MS" w:eastAsia="Open Sans SemiBold" w:hAnsi="Trebuchet MS" w:cs="Open Sans SemiBold"/>
          <w:b/>
          <w:color w:val="000000"/>
          <w:sz w:val="22"/>
          <w:szCs w:val="22"/>
        </w:rPr>
        <w:t xml:space="preserve">Silvia Gallerano </w:t>
      </w:r>
      <w:r w:rsidRPr="001B54EA">
        <w:rPr>
          <w:rFonts w:ascii="Trebuchet MS" w:eastAsia="Open Sans" w:hAnsi="Trebuchet MS" w:cs="Open Sans"/>
          <w:sz w:val="22"/>
          <w:szCs w:val="22"/>
        </w:rPr>
        <w:t>e</w:t>
      </w:r>
      <w:r w:rsidRPr="001B54EA">
        <w:rPr>
          <w:rFonts w:ascii="Trebuchet MS" w:eastAsia="Open Sans" w:hAnsi="Trebuchet MS" w:cs="Open Sans"/>
          <w:color w:val="000000"/>
          <w:sz w:val="22"/>
          <w:szCs w:val="22"/>
        </w:rPr>
        <w:t xml:space="preserve"> </w:t>
      </w:r>
      <w:r w:rsidRPr="001B54EA">
        <w:rPr>
          <w:rFonts w:ascii="Trebuchet MS" w:eastAsia="Open Sans SemiBold" w:hAnsi="Trebuchet MS" w:cs="Open Sans SemiBold"/>
          <w:b/>
          <w:color w:val="000000"/>
          <w:sz w:val="22"/>
          <w:szCs w:val="22"/>
        </w:rPr>
        <w:t>Daria Lippi</w:t>
      </w:r>
      <w:r w:rsidRPr="001B54EA">
        <w:rPr>
          <w:rFonts w:ascii="Trebuchet MS" w:eastAsia="Open Sans" w:hAnsi="Trebuchet MS" w:cs="Open Sans"/>
          <w:color w:val="000000"/>
          <w:sz w:val="22"/>
          <w:szCs w:val="22"/>
        </w:rPr>
        <w:t xml:space="preserve"> (anche regista) al Teatro Grassi martedì 15.</w:t>
      </w:r>
    </w:p>
    <w:p w14:paraId="55B3E097"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Un monologo di voce sola e coro, un oratorio, un concerto pop, un violento palcoscenico punk. Il racconto rabbioso e vitalissimo di chi è venuto </w:t>
      </w:r>
      <w:r w:rsidRPr="001B54EA">
        <w:rPr>
          <w:rFonts w:ascii="Trebuchet MS" w:eastAsia="Open Sans" w:hAnsi="Trebuchet MS" w:cs="Open Sans"/>
          <w:i/>
          <w:color w:val="000000"/>
          <w:sz w:val="22"/>
          <w:szCs w:val="22"/>
        </w:rPr>
        <w:t>dopo</w:t>
      </w:r>
      <w:r w:rsidRPr="001B54EA">
        <w:rPr>
          <w:rFonts w:ascii="Trebuchet MS" w:eastAsia="Open Sans" w:hAnsi="Trebuchet MS" w:cs="Open Sans"/>
          <w:color w:val="000000"/>
          <w:sz w:val="22"/>
          <w:szCs w:val="22"/>
        </w:rPr>
        <w:t>: dopo il ’68, dopo la liberazione sessuale, dopo la Politica. Un tentativo di ripensare la passione politica oggi.</w:t>
      </w:r>
    </w:p>
    <w:p w14:paraId="70BBD78B" w14:textId="77777777" w:rsidR="004A1AA1" w:rsidRPr="001B54EA" w:rsidRDefault="00974384" w:rsidP="00B74417">
      <w:pPr>
        <w:ind w:right="-1"/>
        <w:jc w:val="both"/>
        <w:rPr>
          <w:rFonts w:ascii="Trebuchet MS" w:eastAsia="Open Sans" w:hAnsi="Trebuchet MS" w:cs="Open Sans"/>
          <w:color w:val="000000"/>
          <w:sz w:val="22"/>
          <w:szCs w:val="22"/>
        </w:rPr>
      </w:pPr>
      <w:r w:rsidRPr="001B54EA">
        <w:rPr>
          <w:rFonts w:ascii="Trebuchet MS" w:eastAsia="Open Sans SemiBold" w:hAnsi="Trebuchet MS" w:cs="Open Sans SemiBold"/>
          <w:b/>
          <w:color w:val="000000"/>
          <w:sz w:val="22"/>
          <w:szCs w:val="22"/>
        </w:rPr>
        <w:t>Lidelab</w:t>
      </w:r>
      <w:r w:rsidRPr="001B54EA">
        <w:rPr>
          <w:rFonts w:ascii="Trebuchet MS" w:eastAsia="Open Sans" w:hAnsi="Trebuchet MS" w:cs="Open Sans"/>
          <w:color w:val="000000"/>
          <w:sz w:val="22"/>
          <w:szCs w:val="22"/>
        </w:rPr>
        <w:t xml:space="preserve">, dal danese “laboratorio del piacere e del dolore”, è un collettivo di artiste indipendenti guidato da </w:t>
      </w:r>
      <w:r w:rsidRPr="001B54EA">
        <w:rPr>
          <w:rFonts w:ascii="Trebuchet MS" w:eastAsia="Open Sans SemiBold" w:hAnsi="Trebuchet MS" w:cs="Open Sans SemiBold"/>
          <w:b/>
          <w:color w:val="000000"/>
          <w:sz w:val="22"/>
          <w:szCs w:val="22"/>
        </w:rPr>
        <w:t>Silvia Rigon</w:t>
      </w:r>
      <w:r w:rsidRPr="001B54EA">
        <w:rPr>
          <w:rFonts w:ascii="Trebuchet MS" w:eastAsia="Open Sans" w:hAnsi="Trebuchet MS" w:cs="Open Sans"/>
          <w:color w:val="000000"/>
          <w:sz w:val="22"/>
          <w:szCs w:val="22"/>
        </w:rPr>
        <w:t xml:space="preserve">, una delle drammaturghe di </w:t>
      </w:r>
      <w:r w:rsidRPr="001B54EA">
        <w:rPr>
          <w:rFonts w:ascii="Trebuchet MS" w:eastAsia="Open Sans" w:hAnsi="Trebuchet MS" w:cs="Open Sans"/>
          <w:i/>
          <w:color w:val="000000"/>
          <w:sz w:val="22"/>
          <w:szCs w:val="22"/>
        </w:rPr>
        <w:t xml:space="preserve">Santa Estasi </w:t>
      </w:r>
      <w:r w:rsidRPr="001B54EA">
        <w:rPr>
          <w:rFonts w:ascii="Trebuchet MS" w:eastAsia="Open Sans" w:hAnsi="Trebuchet MS" w:cs="Open Sans"/>
          <w:color w:val="000000"/>
          <w:sz w:val="22"/>
          <w:szCs w:val="22"/>
        </w:rPr>
        <w:t>di Antonio Latella. In scena il progetto multidisciplinare</w:t>
      </w:r>
      <w:r w:rsidRPr="001B54EA">
        <w:rPr>
          <w:rFonts w:ascii="Trebuchet MS" w:eastAsia="Open Sans" w:hAnsi="Trebuchet MS" w:cs="Open Sans"/>
          <w:i/>
          <w:color w:val="000000"/>
          <w:sz w:val="22"/>
          <w:szCs w:val="22"/>
        </w:rPr>
        <w:t xml:space="preserve"> </w:t>
      </w:r>
      <w:r w:rsidRPr="001B54EA">
        <w:rPr>
          <w:rFonts w:ascii="Trebuchet MS" w:eastAsia="Open Sans SemiBold" w:hAnsi="Trebuchet MS" w:cs="Open Sans SemiBold"/>
          <w:b/>
          <w:i/>
          <w:color w:val="000000"/>
          <w:sz w:val="22"/>
          <w:szCs w:val="22"/>
        </w:rPr>
        <w:t>Le mille e una notte | morte | eros | potere</w:t>
      </w:r>
      <w:r w:rsidRPr="001B54EA">
        <w:rPr>
          <w:rFonts w:ascii="Trebuchet MS" w:eastAsia="Open Sans" w:hAnsi="Trebuchet MS" w:cs="Open Sans"/>
          <w:color w:val="000000"/>
          <w:sz w:val="22"/>
          <w:szCs w:val="22"/>
        </w:rPr>
        <w:t>. Un’esperienza partecipativa che ha coinvolto giovani adulti e adolescenti per parlare di morte e potere e donne over 70 per parlare di eros.</w:t>
      </w:r>
    </w:p>
    <w:p w14:paraId="7148F5C4" w14:textId="77777777" w:rsidR="004A1AA1" w:rsidRPr="001B54EA" w:rsidRDefault="00974384" w:rsidP="00B74417">
      <w:pPr>
        <w:spacing w:after="120"/>
        <w:ind w:right="-1"/>
        <w:jc w:val="both"/>
        <w:rPr>
          <w:rFonts w:ascii="Trebuchet MS" w:eastAsia="Open Sans" w:hAnsi="Trebuchet MS" w:cs="Open Sans"/>
          <w:sz w:val="22"/>
          <w:szCs w:val="22"/>
        </w:rPr>
      </w:pPr>
      <w:r w:rsidRPr="001B54EA">
        <w:rPr>
          <w:rFonts w:ascii="Trebuchet MS" w:eastAsia="Open Sans" w:hAnsi="Trebuchet MS" w:cs="Open Sans"/>
          <w:sz w:val="22"/>
          <w:szCs w:val="22"/>
        </w:rPr>
        <w:t>La trilogia verrà presentata al Teatro Grassi mercoledì 16 insieme a una mostra/installazione, nel Chiostro, che illustrerà le varie fasi del processo creativo.</w:t>
      </w:r>
    </w:p>
    <w:p w14:paraId="17094D3A"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Venerdì 18, </w:t>
      </w:r>
      <w:r w:rsidRPr="001B54EA">
        <w:rPr>
          <w:rFonts w:ascii="Trebuchet MS" w:eastAsia="Open Sans" w:hAnsi="Trebuchet MS" w:cs="Open Sans"/>
          <w:sz w:val="22"/>
          <w:szCs w:val="22"/>
        </w:rPr>
        <w:t>Teatro Grassi</w:t>
      </w:r>
      <w:r w:rsidRPr="001B54EA">
        <w:rPr>
          <w:rFonts w:ascii="Trebuchet MS" w:eastAsia="Open Sans" w:hAnsi="Trebuchet MS" w:cs="Open Sans"/>
          <w:color w:val="000000"/>
          <w:sz w:val="22"/>
          <w:szCs w:val="22"/>
        </w:rPr>
        <w:t xml:space="preserve">, </w:t>
      </w:r>
      <w:r w:rsidRPr="001B54EA">
        <w:rPr>
          <w:rFonts w:ascii="Trebuchet MS" w:eastAsia="Open Sans SemiBold" w:hAnsi="Trebuchet MS" w:cs="Open Sans SemiBold"/>
          <w:b/>
          <w:i/>
          <w:color w:val="000000"/>
          <w:sz w:val="22"/>
          <w:szCs w:val="22"/>
        </w:rPr>
        <w:t>La CalciAttrice</w:t>
      </w:r>
      <w:r w:rsidRPr="001B54EA">
        <w:rPr>
          <w:rFonts w:ascii="Trebuchet MS" w:eastAsia="Open Sans" w:hAnsi="Trebuchet MS" w:cs="Open Sans"/>
          <w:b/>
          <w:color w:val="000000"/>
          <w:sz w:val="22"/>
          <w:szCs w:val="22"/>
        </w:rPr>
        <w:t xml:space="preserve"> </w:t>
      </w:r>
      <w:r w:rsidRPr="001B54EA">
        <w:rPr>
          <w:rFonts w:ascii="Trebuchet MS" w:eastAsia="Open Sans" w:hAnsi="Trebuchet MS" w:cs="Open Sans"/>
          <w:color w:val="000000"/>
          <w:sz w:val="22"/>
          <w:szCs w:val="22"/>
        </w:rPr>
        <w:t xml:space="preserve">di e con </w:t>
      </w:r>
      <w:r w:rsidRPr="001B54EA">
        <w:rPr>
          <w:rFonts w:ascii="Trebuchet MS" w:eastAsia="Open Sans SemiBold" w:hAnsi="Trebuchet MS" w:cs="Open Sans SemiBold"/>
          <w:b/>
          <w:color w:val="000000"/>
          <w:sz w:val="22"/>
          <w:szCs w:val="22"/>
        </w:rPr>
        <w:t>Lucia Mallardi</w:t>
      </w:r>
      <w:r w:rsidRPr="001B54EA">
        <w:rPr>
          <w:rFonts w:ascii="Trebuchet MS" w:eastAsia="Open Sans" w:hAnsi="Trebuchet MS" w:cs="Open Sans"/>
          <w:color w:val="000000"/>
          <w:sz w:val="22"/>
          <w:szCs w:val="22"/>
        </w:rPr>
        <w:t>: un viaggio ironico tra dialetti e lingue straniere, con i trascorsi di Lucia Mallardi, ex calciatrice semi-professionista e artista.</w:t>
      </w:r>
    </w:p>
    <w:p w14:paraId="5AE468A2" w14:textId="77777777" w:rsidR="004A1AA1" w:rsidRPr="001B54EA" w:rsidRDefault="00974384" w:rsidP="00B74417">
      <w:pPr>
        <w:ind w:right="-1"/>
        <w:jc w:val="both"/>
        <w:rPr>
          <w:rFonts w:ascii="Trebuchet MS" w:hAnsi="Trebuchet MS"/>
          <w:sz w:val="22"/>
          <w:szCs w:val="22"/>
        </w:rPr>
      </w:pPr>
      <w:r w:rsidRPr="001B54EA">
        <w:rPr>
          <w:rFonts w:ascii="Trebuchet MS" w:eastAsia="Open Sans" w:hAnsi="Trebuchet MS" w:cs="Open Sans"/>
          <w:color w:val="000000"/>
          <w:sz w:val="22"/>
          <w:szCs w:val="22"/>
        </w:rPr>
        <w:t xml:space="preserve">Sabato 19 (Teatro Grassi) </w:t>
      </w:r>
      <w:r w:rsidRPr="001B54EA">
        <w:rPr>
          <w:rFonts w:ascii="Trebuchet MS" w:eastAsia="Open Sans" w:hAnsi="Trebuchet MS" w:cs="Open Sans"/>
          <w:sz w:val="22"/>
          <w:szCs w:val="22"/>
        </w:rPr>
        <w:t>il ritorno di</w:t>
      </w:r>
      <w:r w:rsidRPr="001B54EA">
        <w:rPr>
          <w:rFonts w:ascii="Trebuchet MS" w:eastAsia="Open Sans" w:hAnsi="Trebuchet MS" w:cs="Open Sans"/>
          <w:i/>
          <w:sz w:val="22"/>
          <w:szCs w:val="22"/>
        </w:rPr>
        <w:t xml:space="preserve"> </w:t>
      </w:r>
      <w:r w:rsidRPr="001B54EA">
        <w:rPr>
          <w:rFonts w:ascii="Trebuchet MS" w:eastAsia="Open Sans" w:hAnsi="Trebuchet MS" w:cs="Open Sans"/>
          <w:sz w:val="22"/>
          <w:szCs w:val="22"/>
        </w:rPr>
        <w:t>un’apprezzata autrice</w:t>
      </w:r>
      <w:r w:rsidRPr="001B54EA">
        <w:rPr>
          <w:rFonts w:ascii="Trebuchet MS" w:eastAsia="Open Sans" w:hAnsi="Trebuchet MS" w:cs="Open Sans"/>
          <w:b/>
          <w:i/>
          <w:sz w:val="22"/>
          <w:szCs w:val="22"/>
        </w:rPr>
        <w:t xml:space="preserve"> </w:t>
      </w:r>
      <w:r w:rsidRPr="001B54EA">
        <w:rPr>
          <w:rFonts w:ascii="Trebuchet MS" w:eastAsia="Open Sans SemiBold" w:hAnsi="Trebuchet MS" w:cs="Open Sans SemiBold"/>
          <w:b/>
          <w:color w:val="000000"/>
          <w:sz w:val="22"/>
          <w:szCs w:val="22"/>
        </w:rPr>
        <w:t>Luana</w:t>
      </w:r>
      <w:r w:rsidRPr="001B54EA">
        <w:rPr>
          <w:rFonts w:ascii="Trebuchet MS" w:eastAsia="Open Sans SemiBold" w:hAnsi="Trebuchet MS" w:cs="Open Sans SemiBold"/>
          <w:b/>
          <w:sz w:val="22"/>
          <w:szCs w:val="22"/>
        </w:rPr>
        <w:t xml:space="preserve"> Rondine</w:t>
      </w:r>
      <w:r w:rsidRPr="001B54EA">
        <w:rPr>
          <w:rFonts w:ascii="Trebuchet MS" w:eastAsia="Open Sans" w:hAnsi="Trebuchet MS" w:cs="Open Sans"/>
          <w:b/>
          <w:sz w:val="22"/>
          <w:szCs w:val="22"/>
        </w:rPr>
        <w:t>lli</w:t>
      </w:r>
      <w:r w:rsidRPr="001B54EA">
        <w:rPr>
          <w:rFonts w:ascii="Trebuchet MS" w:eastAsia="Open Sans" w:hAnsi="Trebuchet MS" w:cs="Open Sans"/>
          <w:i/>
          <w:sz w:val="22"/>
          <w:szCs w:val="22"/>
        </w:rPr>
        <w:t xml:space="preserve"> </w:t>
      </w:r>
      <w:r w:rsidRPr="001B54EA">
        <w:rPr>
          <w:rFonts w:ascii="Trebuchet MS" w:eastAsia="Open Sans" w:hAnsi="Trebuchet MS" w:cs="Open Sans"/>
          <w:sz w:val="22"/>
          <w:szCs w:val="22"/>
        </w:rPr>
        <w:t>con</w:t>
      </w:r>
      <w:r w:rsidRPr="001B54EA">
        <w:rPr>
          <w:rFonts w:ascii="Trebuchet MS" w:eastAsia="Open Sans" w:hAnsi="Trebuchet MS" w:cs="Open Sans"/>
          <w:i/>
          <w:sz w:val="22"/>
          <w:szCs w:val="22"/>
        </w:rPr>
        <w:t xml:space="preserve"> </w:t>
      </w:r>
      <w:r w:rsidRPr="001B54EA">
        <w:rPr>
          <w:rFonts w:ascii="Trebuchet MS" w:eastAsia="Open Sans SemiBold" w:hAnsi="Trebuchet MS" w:cs="Open Sans SemiBold"/>
          <w:b/>
          <w:i/>
          <w:sz w:val="22"/>
          <w:szCs w:val="22"/>
        </w:rPr>
        <w:t>Taddrarite</w:t>
      </w:r>
      <w:r w:rsidRPr="001B54EA">
        <w:rPr>
          <w:rFonts w:ascii="Trebuchet MS" w:eastAsia="Open Sans" w:hAnsi="Trebuchet MS" w:cs="Open Sans"/>
          <w:sz w:val="22"/>
          <w:szCs w:val="22"/>
        </w:rPr>
        <w:t xml:space="preserve"> e un nuovo cast di attrici: Donatella Finocchiaro, Claudia Potenza, Antonia Truppo.</w:t>
      </w:r>
    </w:p>
    <w:p w14:paraId="078F0265" w14:textId="77777777" w:rsidR="004A1AA1" w:rsidRPr="001B54EA" w:rsidRDefault="00974384" w:rsidP="00B74417">
      <w:pPr>
        <w:pBdr>
          <w:top w:val="nil"/>
          <w:left w:val="nil"/>
          <w:bottom w:val="nil"/>
          <w:right w:val="nil"/>
          <w:between w:val="nil"/>
        </w:pBd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Tre sorelle vegliano, come nelle vecchie tradizioni siciliane, il marito morto della sorella minore. Ilarità e sarcasmo accompagnano la visione di queste donne che n</w:t>
      </w:r>
      <w:r w:rsidRPr="001B54EA">
        <w:rPr>
          <w:rFonts w:ascii="Trebuchet MS" w:eastAsia="Open Sans" w:hAnsi="Trebuchet MS" w:cs="Open Sans"/>
          <w:sz w:val="22"/>
          <w:szCs w:val="22"/>
        </w:rPr>
        <w:t>on avevano mai osato confessare le violenze da loro subite</w:t>
      </w:r>
    </w:p>
    <w:p w14:paraId="145B939E" w14:textId="77777777" w:rsidR="004A1AA1" w:rsidRPr="001B54EA" w:rsidRDefault="00974384" w:rsidP="00B74417">
      <w:pPr>
        <w:spacing w:after="120"/>
        <w:ind w:right="-1"/>
        <w:jc w:val="both"/>
        <w:rPr>
          <w:rFonts w:ascii="Trebuchet MS" w:eastAsia="Open Sans" w:hAnsi="Trebuchet MS" w:cs="Open Sans"/>
          <w:color w:val="000000"/>
          <w:sz w:val="22"/>
          <w:szCs w:val="22"/>
        </w:rPr>
      </w:pPr>
      <w:r w:rsidRPr="001B54EA">
        <w:rPr>
          <w:rFonts w:ascii="Trebuchet MS" w:eastAsia="Open Sans" w:hAnsi="Trebuchet MS" w:cs="Open Sans"/>
          <w:color w:val="000000"/>
          <w:sz w:val="22"/>
          <w:szCs w:val="22"/>
        </w:rPr>
        <w:t xml:space="preserve">E ancora: </w:t>
      </w:r>
    </w:p>
    <w:p w14:paraId="183ACD59" w14:textId="0D8E2E85" w:rsidR="004A1AA1" w:rsidRPr="001B54EA" w:rsidRDefault="00974384" w:rsidP="00B74417">
      <w:pPr>
        <w:spacing w:after="120"/>
        <w:ind w:right="-1"/>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Ogni spettacolo del festival sarà preceduto nel Chiostro </w:t>
      </w:r>
      <w:r w:rsidRPr="001B54EA">
        <w:rPr>
          <w:rFonts w:ascii="Trebuchet MS" w:eastAsia="Open Sans SemiBold" w:hAnsi="Trebuchet MS" w:cs="Open Sans SemiBold"/>
          <w:b/>
          <w:sz w:val="22"/>
          <w:szCs w:val="22"/>
        </w:rPr>
        <w:t xml:space="preserve">da incontri, </w:t>
      </w:r>
      <w:r w:rsidRPr="001B54EA">
        <w:rPr>
          <w:rFonts w:ascii="Trebuchet MS" w:eastAsia="Open Sans" w:hAnsi="Trebuchet MS" w:cs="Open Sans"/>
          <w:sz w:val="22"/>
          <w:szCs w:val="22"/>
        </w:rPr>
        <w:t xml:space="preserve">una </w:t>
      </w:r>
      <w:r w:rsidRPr="001B54EA">
        <w:rPr>
          <w:rFonts w:ascii="Trebuchet MS" w:eastAsia="Open Sans SemiBold" w:hAnsi="Trebuchet MS" w:cs="Open Sans SemiBold"/>
          <w:b/>
          <w:sz w:val="22"/>
          <w:szCs w:val="22"/>
        </w:rPr>
        <w:t>cerimonia di premiazione</w:t>
      </w:r>
      <w:r w:rsidRPr="001B54EA">
        <w:rPr>
          <w:rFonts w:ascii="Trebuchet MS" w:eastAsia="Open Sans" w:hAnsi="Trebuchet MS" w:cs="Open Sans"/>
          <w:sz w:val="22"/>
          <w:szCs w:val="22"/>
        </w:rPr>
        <w:t xml:space="preserve">, </w:t>
      </w:r>
      <w:r w:rsidRPr="001B54EA">
        <w:rPr>
          <w:rFonts w:ascii="Trebuchet MS" w:eastAsia="Open Sans SemiBold" w:hAnsi="Trebuchet MS" w:cs="Open Sans SemiBold"/>
          <w:b/>
          <w:sz w:val="22"/>
          <w:szCs w:val="22"/>
        </w:rPr>
        <w:t>reading</w:t>
      </w:r>
      <w:r w:rsidR="005F7C00" w:rsidRPr="001B54EA">
        <w:rPr>
          <w:rFonts w:ascii="Trebuchet MS" w:eastAsia="Open Sans SemiBold" w:hAnsi="Trebuchet MS" w:cs="Open Sans"/>
          <w:sz w:val="22"/>
          <w:szCs w:val="22"/>
        </w:rPr>
        <w:t>,</w:t>
      </w:r>
      <w:r w:rsidRPr="001B54EA">
        <w:rPr>
          <w:rFonts w:ascii="Trebuchet MS" w:eastAsia="Open Sans" w:hAnsi="Trebuchet MS" w:cs="Open Sans"/>
          <w:sz w:val="22"/>
          <w:szCs w:val="22"/>
        </w:rPr>
        <w:t xml:space="preserve"> tra cui</w:t>
      </w:r>
      <w:r w:rsidRPr="001B54EA">
        <w:rPr>
          <w:rFonts w:ascii="Trebuchet MS" w:eastAsia="Open Sans" w:hAnsi="Trebuchet MS" w:cs="Open Sans"/>
          <w:i/>
          <w:sz w:val="22"/>
          <w:szCs w:val="22"/>
        </w:rPr>
        <w:t xml:space="preserve"> </w:t>
      </w:r>
      <w:r w:rsidRPr="001B54EA">
        <w:rPr>
          <w:rFonts w:ascii="Trebuchet MS" w:eastAsia="Open Sans SemiBold" w:hAnsi="Trebuchet MS" w:cs="Open Sans SemiBold"/>
          <w:b/>
          <w:i/>
          <w:sz w:val="22"/>
          <w:szCs w:val="22"/>
        </w:rPr>
        <w:t>Ultima spiaggia</w:t>
      </w:r>
      <w:r w:rsidRPr="001B54EA">
        <w:rPr>
          <w:rFonts w:ascii="Trebuchet MS" w:eastAsia="Open Sans" w:hAnsi="Trebuchet MS" w:cs="Open Sans"/>
          <w:i/>
          <w:sz w:val="22"/>
          <w:szCs w:val="22"/>
        </w:rPr>
        <w:t xml:space="preserve"> </w:t>
      </w:r>
      <w:r w:rsidRPr="001B54EA">
        <w:rPr>
          <w:rFonts w:ascii="Trebuchet MS" w:eastAsia="Open Sans" w:hAnsi="Trebuchet MS" w:cs="Open Sans"/>
          <w:sz w:val="22"/>
          <w:szCs w:val="22"/>
        </w:rPr>
        <w:t>di Riccardo Favaro per Situazione Drammatica.</w:t>
      </w:r>
    </w:p>
    <w:p w14:paraId="22E4849C" w14:textId="77777777" w:rsidR="004A1AA1" w:rsidRPr="001B54EA" w:rsidRDefault="00974384" w:rsidP="00B74417">
      <w:pPr>
        <w:ind w:right="-1"/>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L’ultima giornata del festival, domenica 20, </w:t>
      </w:r>
      <w:r w:rsidRPr="001B54EA">
        <w:rPr>
          <w:rFonts w:ascii="Trebuchet MS" w:eastAsia="Open Sans SemiBold" w:hAnsi="Trebuchet MS" w:cs="Open Sans SemiBold"/>
          <w:b/>
          <w:sz w:val="22"/>
          <w:szCs w:val="22"/>
        </w:rPr>
        <w:t>sarà dedicata interamente al mondo del podcast</w:t>
      </w:r>
      <w:r w:rsidRPr="001B54EA">
        <w:rPr>
          <w:rFonts w:ascii="Trebuchet MS" w:eastAsia="Open Sans" w:hAnsi="Trebuchet MS" w:cs="Open Sans"/>
          <w:sz w:val="22"/>
          <w:szCs w:val="22"/>
        </w:rPr>
        <w:t>, format sempre più presente nelle nostre frequentazioni culturali, in collaborazione con Audible e storielibere.fm</w:t>
      </w:r>
    </w:p>
    <w:p w14:paraId="33C00DC5" w14:textId="77777777" w:rsidR="004A1AA1" w:rsidRPr="001B54EA" w:rsidRDefault="00974384" w:rsidP="00B74417">
      <w:pPr>
        <w:spacing w:after="120"/>
        <w:ind w:right="-1"/>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Il podcast, per le sue caratteristiche, valorizza maggiormente i format molto narrativi, sperimentali nella forma e nei contenuti, e costruiscono un rapporto molto intimo con gli ascoltatori, che in questa relazione giocano un ruolo molto più attivo che in passato, e ci permetterà peraltro di testimoniare la grandissima affinità tra il podcast e il mondo della drammaturgia e del teatro. </w:t>
      </w:r>
    </w:p>
    <w:p w14:paraId="69DD01C6" w14:textId="77777777" w:rsidR="004A1AA1" w:rsidRPr="001B54EA" w:rsidRDefault="00974384" w:rsidP="00B74417">
      <w:pPr>
        <w:ind w:right="-1"/>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La giornata si svolgerà tra il Teatro Grassi e il Chiostro Nina Vinchi, per concludersi al Teatro Strehler, con lo spettacolo sonoro da ascoltare in cuffia </w:t>
      </w:r>
      <w:r w:rsidRPr="001B54EA">
        <w:rPr>
          <w:rFonts w:ascii="Trebuchet MS" w:eastAsia="Arial" w:hAnsi="Trebuchet MS" w:cs="Open Sans SemiBold"/>
          <w:b/>
          <w:bCs/>
          <w:i/>
          <w:iCs/>
          <w:sz w:val="22"/>
          <w:szCs w:val="22"/>
        </w:rPr>
        <w:t>Le mani sul mondo</w:t>
      </w:r>
      <w:r w:rsidRPr="001B54EA">
        <w:rPr>
          <w:rFonts w:ascii="Trebuchet MS" w:eastAsia="Open Sans" w:hAnsi="Trebuchet MS" w:cs="Open Sans"/>
          <w:sz w:val="22"/>
          <w:szCs w:val="22"/>
        </w:rPr>
        <w:t>, che porterà Roberto Saviano sul palco in una trasposizione del suo primo podcast per Audible.</w:t>
      </w:r>
    </w:p>
    <w:p w14:paraId="5E9A0682" w14:textId="77521522" w:rsidR="004A1AA1" w:rsidRPr="001B54EA" w:rsidRDefault="004A1AA1" w:rsidP="00B74417">
      <w:pPr>
        <w:ind w:right="-1"/>
        <w:jc w:val="both"/>
        <w:rPr>
          <w:rFonts w:ascii="Trebuchet MS" w:eastAsia="Open Sans" w:hAnsi="Trebuchet MS" w:cs="Open Sans"/>
          <w:sz w:val="22"/>
          <w:szCs w:val="22"/>
        </w:rPr>
      </w:pPr>
    </w:p>
    <w:p w14:paraId="2301BC54" w14:textId="77777777" w:rsidR="001B4436" w:rsidRPr="001B54EA" w:rsidRDefault="001B4436" w:rsidP="00B74417">
      <w:pPr>
        <w:ind w:right="-1"/>
        <w:jc w:val="both"/>
        <w:rPr>
          <w:rFonts w:ascii="Trebuchet MS" w:eastAsia="Open Sans" w:hAnsi="Trebuchet MS" w:cs="Open Sans"/>
          <w:sz w:val="22"/>
          <w:szCs w:val="22"/>
        </w:rPr>
      </w:pPr>
    </w:p>
    <w:p w14:paraId="1A37DE4C" w14:textId="77777777" w:rsidR="001B4436" w:rsidRPr="001B54EA" w:rsidRDefault="001B4436" w:rsidP="00B74417">
      <w:pPr>
        <w:jc w:val="both"/>
        <w:rPr>
          <w:rFonts w:ascii="Trebuchet MS" w:eastAsia="Open Sans" w:hAnsi="Trebuchet MS" w:cs="Arial"/>
          <w:color w:val="000000"/>
          <w:sz w:val="21"/>
          <w:szCs w:val="21"/>
        </w:rPr>
      </w:pPr>
    </w:p>
    <w:p w14:paraId="6C57D37C" w14:textId="446B4458" w:rsidR="001B4436" w:rsidRPr="001B54EA" w:rsidRDefault="001B4436" w:rsidP="00B74417">
      <w:pPr>
        <w:jc w:val="both"/>
        <w:rPr>
          <w:rFonts w:ascii="Trebuchet MS" w:eastAsia="Open Sans SemiBold" w:hAnsi="Trebuchet MS" w:cs="Open Sans SemiBold"/>
          <w:b/>
          <w:sz w:val="26"/>
          <w:szCs w:val="26"/>
        </w:rPr>
      </w:pPr>
      <w:r w:rsidRPr="001B54EA">
        <w:rPr>
          <w:rFonts w:ascii="Trebuchet MS" w:eastAsia="Open Sans SemiBold" w:hAnsi="Trebuchet MS" w:cs="Open Sans SemiBold"/>
          <w:b/>
          <w:sz w:val="26"/>
          <w:szCs w:val="26"/>
        </w:rPr>
        <w:lastRenderedPageBreak/>
        <w:t>PROGRAMMA</w:t>
      </w:r>
    </w:p>
    <w:p w14:paraId="6229C406" w14:textId="77777777" w:rsidR="001B4436" w:rsidRPr="001B54EA" w:rsidRDefault="001B4436" w:rsidP="00B74417">
      <w:pPr>
        <w:jc w:val="both"/>
        <w:rPr>
          <w:rFonts w:ascii="Trebuchet MS" w:eastAsia="Open Sans SemiBold" w:hAnsi="Trebuchet MS" w:cs="Open Sans SemiBold"/>
          <w:b/>
          <w:sz w:val="26"/>
          <w:szCs w:val="26"/>
        </w:rPr>
      </w:pPr>
    </w:p>
    <w:p w14:paraId="00594000"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 xml:space="preserve">Venerdì 11 settembre </w:t>
      </w:r>
    </w:p>
    <w:p w14:paraId="7AF8EE87" w14:textId="77777777" w:rsidR="001B4436" w:rsidRPr="001B54EA" w:rsidRDefault="001B4436" w:rsidP="00B74417">
      <w:pPr>
        <w:jc w:val="both"/>
        <w:rPr>
          <w:rFonts w:ascii="Trebuchet MS" w:eastAsia="Open Sans" w:hAnsi="Trebuchet MS" w:cs="Open Sans"/>
          <w:i/>
          <w:sz w:val="22"/>
          <w:szCs w:val="22"/>
        </w:rPr>
      </w:pPr>
      <w:r w:rsidRPr="001B54EA">
        <w:rPr>
          <w:rFonts w:ascii="Trebuchet MS" w:eastAsia="Open Sans" w:hAnsi="Trebuchet MS" w:cs="Open Sans"/>
          <w:i/>
          <w:sz w:val="22"/>
          <w:szCs w:val="22"/>
        </w:rPr>
        <w:t xml:space="preserve">ore 20.30 | Piccolo Teatro Grassi </w:t>
      </w:r>
    </w:p>
    <w:p w14:paraId="3AE3A988"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STRANIERI</w:t>
      </w:r>
    </w:p>
    <w:p w14:paraId="4AEB8B44"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di Antonio Tarantino</w:t>
      </w:r>
    </w:p>
    <w:p w14:paraId="494A86C5"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regia Gianluca Merolli</w:t>
      </w:r>
    </w:p>
    <w:p w14:paraId="4B210FF4"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con Francesco Biscione, Paola Sambo, Gianluca Merolli </w:t>
      </w:r>
    </w:p>
    <w:p w14:paraId="4E6DDC0E"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Arial" w:hAnsi="Trebuchet MS" w:cs="Open Sans"/>
          <w:sz w:val="22"/>
          <w:szCs w:val="22"/>
        </w:rPr>
        <w:t>scene Paola Castrignanò | costumi Domitilla Giuliano | musiche Luca Longobardi | luci Pietro Sperduti | organizzazione Pino Le Pera | produzione Andrea Schiavo – H501</w:t>
      </w:r>
    </w:p>
    <w:p w14:paraId="679FEBCF" w14:textId="77777777" w:rsidR="001B4436" w:rsidRPr="001B54EA" w:rsidRDefault="001B4436" w:rsidP="00B74417">
      <w:pPr>
        <w:shd w:val="clear" w:color="auto" w:fill="FFFFFF"/>
        <w:spacing w:after="120"/>
        <w:jc w:val="both"/>
        <w:rPr>
          <w:rFonts w:ascii="Trebuchet MS" w:hAnsi="Trebuchet MS"/>
          <w:sz w:val="22"/>
          <w:szCs w:val="22"/>
        </w:rPr>
      </w:pPr>
      <w:r w:rsidRPr="001B54EA">
        <w:rPr>
          <w:rFonts w:ascii="Trebuchet MS" w:eastAsia="Open Sans" w:hAnsi="Trebuchet MS" w:cs="Open Sans"/>
          <w:sz w:val="22"/>
          <w:szCs w:val="22"/>
        </w:rPr>
        <w:t xml:space="preserve">Tramedautore apre la XX edizione con un omaggio ad Antonio Tarantino, proponendo uno dei suoi testi più potenti e misteriosi. </w:t>
      </w:r>
      <w:r w:rsidRPr="001B54EA">
        <w:rPr>
          <w:rFonts w:ascii="Trebuchet MS" w:eastAsia="Open Sans" w:hAnsi="Trebuchet MS" w:cs="Open Sans"/>
          <w:i/>
          <w:sz w:val="22"/>
          <w:szCs w:val="22"/>
        </w:rPr>
        <w:t xml:space="preserve">Stranieri </w:t>
      </w:r>
      <w:r w:rsidRPr="001B54EA">
        <w:rPr>
          <w:rFonts w:ascii="Trebuchet MS" w:eastAsia="Open Sans" w:hAnsi="Trebuchet MS" w:cs="Open Sans"/>
          <w:sz w:val="22"/>
          <w:szCs w:val="22"/>
        </w:rPr>
        <w:t>affronta il tema della paura del diverso da un punto di vista inconsueto e alienante, partendo dalle urla di un uomo, ormai alla fine dei suoi giorni, barricato nella sua casa e nella sua solitudine. Fuori, bussano alla porta: sono la moglie e il figlio, due stranieri. Vengono da un altro paese, quello dei morti, sono tornati per accompagnarlo nell’ultimo ballo. Anche se l’uomo insulta e minaccia, i due ospiti continuano a bussare senza fretta, come sapendo che, se anche la porta non verrà aperta, saranno le pareti a sciogliersi inesorabilmente, cancellando ogni confine tra il dentro e il fuori, tra chi si rifugia nella propria casa e chi è considerato straniero.</w:t>
      </w:r>
    </w:p>
    <w:p w14:paraId="7D266586"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Antonio Tarantino</w:t>
      </w:r>
      <w:r w:rsidRPr="001B54EA">
        <w:rPr>
          <w:rFonts w:ascii="Trebuchet MS" w:eastAsia="Open Sans" w:hAnsi="Trebuchet MS" w:cs="Open Sans"/>
          <w:sz w:val="22"/>
          <w:szCs w:val="22"/>
        </w:rPr>
        <w:t xml:space="preserve"> nasce come pittore e approda nel mondo del teatro solo nel 1993 quando si aggiudica il Premio Riccione con </w:t>
      </w:r>
      <w:r w:rsidRPr="001B54EA">
        <w:rPr>
          <w:rFonts w:ascii="Trebuchet MS" w:eastAsia="Open Sans" w:hAnsi="Trebuchet MS" w:cs="Open Sans"/>
          <w:i/>
          <w:sz w:val="22"/>
          <w:szCs w:val="22"/>
        </w:rPr>
        <w:t>Stabat Mater</w:t>
      </w:r>
      <w:r w:rsidRPr="001B54EA">
        <w:rPr>
          <w:rFonts w:ascii="Trebuchet MS" w:eastAsia="Open Sans" w:hAnsi="Trebuchet MS" w:cs="Open Sans"/>
          <w:sz w:val="22"/>
          <w:szCs w:val="22"/>
        </w:rPr>
        <w:t xml:space="preserve"> e </w:t>
      </w:r>
      <w:r w:rsidRPr="001B54EA">
        <w:rPr>
          <w:rFonts w:ascii="Trebuchet MS" w:eastAsia="Open Sans" w:hAnsi="Trebuchet MS" w:cs="Open Sans"/>
          <w:i/>
          <w:sz w:val="22"/>
          <w:szCs w:val="22"/>
        </w:rPr>
        <w:t>La passione secondo Giovanni</w:t>
      </w:r>
      <w:r w:rsidRPr="001B54EA">
        <w:rPr>
          <w:rFonts w:ascii="Trebuchet MS" w:eastAsia="Open Sans" w:hAnsi="Trebuchet MS" w:cs="Open Sans"/>
          <w:sz w:val="22"/>
          <w:szCs w:val="22"/>
        </w:rPr>
        <w:t xml:space="preserve">, cui seguono </w:t>
      </w:r>
      <w:r w:rsidRPr="001B54EA">
        <w:rPr>
          <w:rFonts w:ascii="Trebuchet MS" w:eastAsia="Open Sans" w:hAnsi="Trebuchet MS" w:cs="Open Sans"/>
          <w:i/>
          <w:sz w:val="22"/>
          <w:szCs w:val="22"/>
        </w:rPr>
        <w:t>Il vespro della Beata Vergine</w:t>
      </w:r>
      <w:r w:rsidRPr="001B54EA">
        <w:rPr>
          <w:rFonts w:ascii="Trebuchet MS" w:eastAsia="Open Sans" w:hAnsi="Trebuchet MS" w:cs="Open Sans"/>
          <w:sz w:val="22"/>
          <w:szCs w:val="22"/>
        </w:rPr>
        <w:t xml:space="preserve"> e </w:t>
      </w:r>
      <w:r w:rsidRPr="001B54EA">
        <w:rPr>
          <w:rFonts w:ascii="Trebuchet MS" w:eastAsia="Open Sans" w:hAnsi="Trebuchet MS" w:cs="Open Sans"/>
          <w:i/>
          <w:sz w:val="22"/>
          <w:szCs w:val="22"/>
        </w:rPr>
        <w:t>Lustrini</w:t>
      </w:r>
      <w:r w:rsidRPr="001B54EA">
        <w:rPr>
          <w:rFonts w:ascii="Trebuchet MS" w:eastAsia="Open Sans" w:hAnsi="Trebuchet MS" w:cs="Open Sans"/>
          <w:sz w:val="22"/>
          <w:szCs w:val="22"/>
        </w:rPr>
        <w:t xml:space="preserve">, testi messi in scena dal regista franco-tunisino Chérif, insieme a </w:t>
      </w:r>
      <w:r w:rsidRPr="001B54EA">
        <w:rPr>
          <w:rFonts w:ascii="Trebuchet MS" w:eastAsia="Open Sans" w:hAnsi="Trebuchet MS" w:cs="Open Sans"/>
          <w:i/>
          <w:sz w:val="22"/>
          <w:szCs w:val="22"/>
        </w:rPr>
        <w:t>Materiali per una tragedia tedesca</w:t>
      </w:r>
      <w:r w:rsidRPr="001B54EA">
        <w:rPr>
          <w:rFonts w:ascii="Trebuchet MS" w:eastAsia="Open Sans" w:hAnsi="Trebuchet MS" w:cs="Open Sans"/>
          <w:sz w:val="22"/>
          <w:szCs w:val="22"/>
        </w:rPr>
        <w:t xml:space="preserve"> (Premio Riccione 1997), rappresentato al Piccolo Teatro di Milano nel 2000, e vincitore del Premio Ubu. Guardano al terrorismo e al conflitto arabo-israeliano le pièce </w:t>
      </w:r>
      <w:r w:rsidRPr="001B54EA">
        <w:rPr>
          <w:rFonts w:ascii="Trebuchet MS" w:eastAsia="Open Sans" w:hAnsi="Trebuchet MS" w:cs="Open Sans"/>
          <w:i/>
          <w:sz w:val="22"/>
          <w:szCs w:val="22"/>
        </w:rPr>
        <w:t>La pace</w:t>
      </w:r>
      <w:r w:rsidRPr="001B54EA">
        <w:rPr>
          <w:rFonts w:ascii="Trebuchet MS" w:eastAsia="Open Sans" w:hAnsi="Trebuchet MS" w:cs="Open Sans"/>
          <w:sz w:val="22"/>
          <w:szCs w:val="22"/>
        </w:rPr>
        <w:t xml:space="preserve"> e </w:t>
      </w:r>
      <w:r w:rsidRPr="001B54EA">
        <w:rPr>
          <w:rFonts w:ascii="Trebuchet MS" w:eastAsia="Open Sans" w:hAnsi="Trebuchet MS" w:cs="Open Sans"/>
          <w:i/>
          <w:sz w:val="22"/>
          <w:szCs w:val="22"/>
        </w:rPr>
        <w:t>La casa di Ramallah</w:t>
      </w:r>
      <w:r w:rsidRPr="001B54EA">
        <w:rPr>
          <w:rFonts w:ascii="Trebuchet MS" w:eastAsia="Open Sans" w:hAnsi="Trebuchet MS" w:cs="Open Sans"/>
          <w:sz w:val="22"/>
          <w:szCs w:val="22"/>
        </w:rPr>
        <w:t xml:space="preserve"> (del 2002) che, insieme a </w:t>
      </w:r>
      <w:r w:rsidRPr="001B54EA">
        <w:rPr>
          <w:rFonts w:ascii="Trebuchet MS" w:eastAsia="Open Sans" w:hAnsi="Trebuchet MS" w:cs="Open Sans"/>
          <w:i/>
          <w:sz w:val="22"/>
          <w:szCs w:val="22"/>
        </w:rPr>
        <w:t>Stranieri</w:t>
      </w:r>
      <w:r w:rsidRPr="001B54EA">
        <w:rPr>
          <w:rFonts w:ascii="Trebuchet MS" w:eastAsia="Open Sans" w:hAnsi="Trebuchet MS" w:cs="Open Sans"/>
          <w:sz w:val="22"/>
          <w:szCs w:val="22"/>
        </w:rPr>
        <w:t xml:space="preserve"> (2009), evidenziano la stretta correlazione tra sfera privata e Storia condivisa</w:t>
      </w:r>
      <w:r w:rsidRPr="001B54EA">
        <w:rPr>
          <w:rFonts w:ascii="Trebuchet MS" w:eastAsia="Open Sans" w:hAnsi="Trebuchet MS" w:cs="Open Sans"/>
          <w:i/>
          <w:sz w:val="22"/>
          <w:szCs w:val="22"/>
        </w:rPr>
        <w:t xml:space="preserve">. </w:t>
      </w:r>
      <w:r w:rsidRPr="001B54EA">
        <w:rPr>
          <w:rFonts w:ascii="Trebuchet MS" w:eastAsia="Open Sans" w:hAnsi="Trebuchet MS" w:cs="Open Sans"/>
          <w:sz w:val="22"/>
          <w:szCs w:val="22"/>
        </w:rPr>
        <w:t xml:space="preserve">Dedicate alla figura di Antonio Gramsci sono invece </w:t>
      </w:r>
      <w:r w:rsidRPr="001B54EA">
        <w:rPr>
          <w:rFonts w:ascii="Trebuchet MS" w:eastAsia="Open Sans" w:hAnsi="Trebuchet MS" w:cs="Open Sans"/>
          <w:i/>
          <w:sz w:val="22"/>
          <w:szCs w:val="22"/>
        </w:rPr>
        <w:t xml:space="preserve">Nel mondo grande e terribile </w:t>
      </w:r>
      <w:r w:rsidRPr="001B54EA">
        <w:rPr>
          <w:rFonts w:ascii="Trebuchet MS" w:eastAsia="Open Sans" w:hAnsi="Trebuchet MS" w:cs="Open Sans"/>
          <w:sz w:val="22"/>
          <w:szCs w:val="22"/>
        </w:rPr>
        <w:t xml:space="preserve">(2008) e </w:t>
      </w:r>
      <w:r w:rsidRPr="001B54EA">
        <w:rPr>
          <w:rFonts w:ascii="Trebuchet MS" w:eastAsia="Open Sans" w:hAnsi="Trebuchet MS" w:cs="Open Sans"/>
          <w:i/>
          <w:sz w:val="22"/>
          <w:szCs w:val="22"/>
        </w:rPr>
        <w:t>Gramsci a Turi</w:t>
      </w:r>
      <w:r w:rsidRPr="001B54EA">
        <w:rPr>
          <w:rFonts w:ascii="Trebuchet MS" w:eastAsia="Open Sans" w:hAnsi="Trebuchet MS" w:cs="Open Sans"/>
          <w:sz w:val="22"/>
          <w:szCs w:val="22"/>
        </w:rPr>
        <w:t xml:space="preserve"> (2009), cui fanno seguito la rivisitazione di </w:t>
      </w:r>
      <w:r w:rsidRPr="001B54EA">
        <w:rPr>
          <w:rFonts w:ascii="Trebuchet MS" w:eastAsia="Open Sans" w:hAnsi="Trebuchet MS" w:cs="Open Sans"/>
          <w:i/>
          <w:sz w:val="22"/>
          <w:szCs w:val="22"/>
        </w:rPr>
        <w:t>Medea</w:t>
      </w:r>
      <w:r w:rsidRPr="001B54EA">
        <w:rPr>
          <w:rFonts w:ascii="Trebuchet MS" w:eastAsia="Open Sans" w:hAnsi="Trebuchet MS" w:cs="Open Sans"/>
          <w:sz w:val="22"/>
          <w:szCs w:val="22"/>
        </w:rPr>
        <w:t xml:space="preserve"> (2011) e i monologhi </w:t>
      </w:r>
      <w:r w:rsidRPr="001B54EA">
        <w:rPr>
          <w:rFonts w:ascii="Trebuchet MS" w:eastAsia="Open Sans" w:hAnsi="Trebuchet MS" w:cs="Open Sans"/>
          <w:i/>
          <w:sz w:val="22"/>
          <w:szCs w:val="22"/>
        </w:rPr>
        <w:t xml:space="preserve">Cara Medea </w:t>
      </w:r>
      <w:r w:rsidRPr="001B54EA">
        <w:rPr>
          <w:rFonts w:ascii="Trebuchet MS" w:eastAsia="Open Sans" w:hAnsi="Trebuchet MS" w:cs="Open Sans"/>
          <w:sz w:val="22"/>
          <w:szCs w:val="22"/>
        </w:rPr>
        <w:t xml:space="preserve">e </w:t>
      </w:r>
      <w:r w:rsidRPr="001B54EA">
        <w:rPr>
          <w:rFonts w:ascii="Trebuchet MS" w:eastAsia="Open Sans" w:hAnsi="Trebuchet MS" w:cs="Open Sans"/>
          <w:i/>
          <w:sz w:val="22"/>
          <w:szCs w:val="22"/>
        </w:rPr>
        <w:t xml:space="preserve">Piccola Antigone </w:t>
      </w:r>
      <w:r w:rsidRPr="001B54EA">
        <w:rPr>
          <w:rFonts w:ascii="Trebuchet MS" w:eastAsia="Open Sans" w:hAnsi="Trebuchet MS" w:cs="Open Sans"/>
          <w:sz w:val="22"/>
          <w:szCs w:val="22"/>
        </w:rPr>
        <w:t>(2012). Nel 2017 riceve il Premio Ubu alla carriera.</w:t>
      </w:r>
    </w:p>
    <w:p w14:paraId="24640E48" w14:textId="2D84B101" w:rsidR="001B4436" w:rsidRPr="001B54EA" w:rsidRDefault="001B4436" w:rsidP="00B74417">
      <w:pPr>
        <w:rPr>
          <w:rFonts w:ascii="Trebuchet MS" w:hAnsi="Trebuchet MS"/>
          <w:sz w:val="22"/>
          <w:szCs w:val="22"/>
        </w:rPr>
      </w:pPr>
    </w:p>
    <w:p w14:paraId="5312A12E"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 xml:space="preserve">Sabato 12 settembre </w:t>
      </w:r>
    </w:p>
    <w:p w14:paraId="0CBE3C87" w14:textId="77777777" w:rsidR="001B4436" w:rsidRPr="001B54EA" w:rsidRDefault="001B4436" w:rsidP="00B74417">
      <w:pPr>
        <w:jc w:val="both"/>
        <w:rPr>
          <w:rFonts w:ascii="Trebuchet MS" w:eastAsia="Open Sans" w:hAnsi="Trebuchet MS" w:cs="Open Sans"/>
          <w:i/>
          <w:sz w:val="22"/>
          <w:szCs w:val="22"/>
        </w:rPr>
      </w:pPr>
      <w:r w:rsidRPr="001B54EA">
        <w:rPr>
          <w:rFonts w:ascii="Trebuchet MS" w:eastAsia="Open Sans" w:hAnsi="Trebuchet MS" w:cs="Open Sans"/>
          <w:i/>
          <w:sz w:val="22"/>
          <w:szCs w:val="22"/>
        </w:rPr>
        <w:t>ore 20.30 | Piccolo Teatro Studio Melato</w:t>
      </w:r>
    </w:p>
    <w:p w14:paraId="7924C036"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FREETIME</w:t>
      </w:r>
    </w:p>
    <w:p w14:paraId="11EEC82A"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di Gian Maria Cervo e dei Fratelli Presnyakov</w:t>
      </w:r>
    </w:p>
    <w:p w14:paraId="1081A025"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regia Pierpaolo Sepe</w:t>
      </w:r>
    </w:p>
    <w:p w14:paraId="57E95759"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 xml:space="preserve">con Cesare Ceccolongo, Chiara Degani, Gregorio De Paola, Riccardo Festa, Noemi Francesca, Martina Galletta, Giorgia Masseroni, Giuseppe Orsillo | con la partecipazione in voce di Vukan Pejovic </w:t>
      </w:r>
    </w:p>
    <w:p w14:paraId="2DC8DC1B"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scene e costumi Christin Vahl | costumista collaboratrice Rossella Oppedisano</w:t>
      </w:r>
    </w:p>
    <w:p w14:paraId="0DB0CB6F"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 xml:space="preserve">coordinamento Luigi Cosimelli, Marco Vaccari, Diego De Grandis </w:t>
      </w:r>
    </w:p>
    <w:p w14:paraId="527909B6"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w:hAnsi="Trebuchet MS" w:cs="Open Sans"/>
          <w:sz w:val="22"/>
          <w:szCs w:val="22"/>
        </w:rPr>
        <w:t>Una coproduzione del Festival Quartieri dell'Arte (TSAM) con l’associazione la Dramaturgie, realizzata per il Teatro Reale di Zetski Dom – Cettigne (Montenegro) nell'ambito del progetto ADNICH</w:t>
      </w:r>
    </w:p>
    <w:p w14:paraId="0876614A"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«Avamposto irriverente. Colto e spregiudicato. Una risata beffarda e disincantata. Una lettura lucida del nostro miserabile sopravvivere, del nostro miserabile adattarci e sopportare, della nostra incapacità di ribellione e di ascesi». Così il regista Pierpaolo Sepe ha definito </w:t>
      </w:r>
      <w:r w:rsidRPr="001B54EA">
        <w:rPr>
          <w:rFonts w:ascii="Trebuchet MS" w:eastAsia="Open Sans" w:hAnsi="Trebuchet MS" w:cs="Open Sans"/>
          <w:i/>
          <w:sz w:val="22"/>
          <w:szCs w:val="22"/>
        </w:rPr>
        <w:t>Freetime</w:t>
      </w:r>
      <w:r w:rsidRPr="001B54EA">
        <w:rPr>
          <w:rFonts w:ascii="Trebuchet MS" w:eastAsia="Open Sans" w:hAnsi="Trebuchet MS" w:cs="Open Sans"/>
          <w:sz w:val="22"/>
          <w:szCs w:val="22"/>
        </w:rPr>
        <w:t xml:space="preserve"> di Gian Maria Cervo e dei Fratelli Presnyakov. «Non esiste solidarietà e fratellanza ma odio o totale disinteresse per i destini altrui – conclude il regista –. Siamo soli. Tutti contro tutti. Disgregati e diffidenti. Ringhiamo il nostro rancore e costruiamo la nostra vendetta». Il testo è un mix di farsa arrabbiata, detective story, action movie e ruminazione filosofica che, partendo dal crollo della Lehman Brothers, si muove nelle oscure atmosfere dell’economia contemporanea, attraversando </w:t>
      </w:r>
      <w:r w:rsidRPr="001B54EA">
        <w:rPr>
          <w:rFonts w:ascii="Trebuchet MS" w:eastAsia="Open Sans" w:hAnsi="Trebuchet MS" w:cs="Open Sans"/>
          <w:sz w:val="22"/>
          <w:szCs w:val="22"/>
        </w:rPr>
        <w:lastRenderedPageBreak/>
        <w:t>gli ultimi dieci delicati anni di storia europea e globale.</w:t>
      </w:r>
      <w:r w:rsidRPr="001B54EA">
        <w:rPr>
          <w:rFonts w:ascii="Trebuchet MS" w:hAnsi="Trebuchet MS"/>
          <w:sz w:val="22"/>
          <w:szCs w:val="22"/>
        </w:rPr>
        <w:t xml:space="preserve"> </w:t>
      </w:r>
      <w:r w:rsidRPr="001B54EA">
        <w:rPr>
          <w:rFonts w:ascii="Trebuchet MS" w:eastAsia="Open Sans" w:hAnsi="Trebuchet MS" w:cs="Open Sans"/>
          <w:sz w:val="22"/>
          <w:szCs w:val="22"/>
        </w:rPr>
        <w:t>Adamo si trova in una specie di camera di albergo. Nella stessa stanza c’è un ventenne nudo, legato e imbavagliato: il nipote dell’ex primo ministro spagnolo Mariano Rajoy. Adamo parla con qualcuno al telefono, ha con sé nella stanza l’ostaggio e lo ucciderà con delle banderillas come da accordi. Ma in un‘opera contemporanea ci sono così tante cose stravaganti che possono accadere…</w:t>
      </w:r>
    </w:p>
    <w:p w14:paraId="407F0303"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Russi di madre iraniana, nati in Siberia, i fratelli </w:t>
      </w:r>
      <w:r w:rsidRPr="001B54EA">
        <w:rPr>
          <w:rFonts w:ascii="Trebuchet MS" w:eastAsia="Open Sans SemiBold" w:hAnsi="Trebuchet MS" w:cs="Open Sans SemiBold"/>
          <w:bCs/>
          <w:sz w:val="22"/>
          <w:szCs w:val="22"/>
        </w:rPr>
        <w:t>Oleg e Vladimir Presnyakov</w:t>
      </w:r>
      <w:r w:rsidRPr="001B54EA">
        <w:rPr>
          <w:rFonts w:ascii="Trebuchet MS" w:eastAsia="Open Sans" w:hAnsi="Trebuchet MS" w:cs="Open Sans"/>
          <w:sz w:val="22"/>
          <w:szCs w:val="22"/>
        </w:rPr>
        <w:t xml:space="preserve"> hanno studiato presso l’Università degli Urali intitolata a Gorkij, dove hanno fondato il teatro giovanile dell’ateneo e dove attualmente insegnano rispettivamente letteratura e filosofia il primo e sociologia e scienze politiche il secondo. Sono stati messi in scena da alcuni dei più importanti teatri del mondo come il Teatro d’Arte di Mosca, il Royal Court Theatre di Londra e alcuni dei principali teatri nazionali d’Europa. Sono attualmente gli sceneggiatori dei grandi cineasti russi Nikita Mikhalkov e Kirill Serebrennikov.</w:t>
      </w:r>
    </w:p>
    <w:p w14:paraId="63A36D98" w14:textId="75CBE77D"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Gian Maria Cervo</w:t>
      </w:r>
      <w:r w:rsidRPr="001B54EA">
        <w:rPr>
          <w:rFonts w:ascii="Trebuchet MS" w:eastAsia="Open Sans" w:hAnsi="Trebuchet MS" w:cs="Open Sans"/>
          <w:sz w:val="22"/>
          <w:szCs w:val="22"/>
        </w:rPr>
        <w:t xml:space="preserve"> è stato messo in scena in alcuni dei più prestigiosi teatri europei come il Deutsches Theater di Berlino, il Burgtheater di Vienna, il Teatro Argentina di Roma, il Residenz Theater di Monaco di Baviera, il Centro Meyerhold di Mosca e la Deutsches Schauspielhaus in Hamburg, di cui è stato autore in residenza per la stagione 2001-2002. Nel 2013 è stato il primo drammaturgo italiano dopo Goldoni, Pirandello e Fo a essere messo in scena alla Shanghai Theatre Academy, la più autorevole istituzione teatrale cinese. Tra le sue opere </w:t>
      </w:r>
      <w:r w:rsidRPr="001B54EA">
        <w:rPr>
          <w:rFonts w:ascii="Trebuchet MS" w:eastAsia="Open Sans" w:hAnsi="Trebuchet MS" w:cs="Open Sans"/>
          <w:i/>
          <w:sz w:val="22"/>
          <w:szCs w:val="22"/>
        </w:rPr>
        <w:t>Call Me God</w:t>
      </w:r>
      <w:r w:rsidRPr="001B54EA">
        <w:rPr>
          <w:rFonts w:ascii="Trebuchet MS" w:eastAsia="Open Sans" w:hAnsi="Trebuchet MS" w:cs="Open Sans"/>
          <w:sz w:val="22"/>
          <w:szCs w:val="22"/>
        </w:rPr>
        <w:t xml:space="preserve"> scritta con Marius von Mayenburg, Albert Ostermaier e Rafael Spregelburd.</w:t>
      </w:r>
    </w:p>
    <w:p w14:paraId="7A7998C3" w14:textId="77777777" w:rsidR="001B4436" w:rsidRPr="001B54EA" w:rsidRDefault="001B4436" w:rsidP="001B54EA">
      <w:pPr>
        <w:jc w:val="both"/>
        <w:rPr>
          <w:rFonts w:ascii="Trebuchet MS" w:eastAsia="Open Sans" w:hAnsi="Trebuchet MS" w:cs="Open Sans"/>
          <w:sz w:val="22"/>
          <w:szCs w:val="22"/>
        </w:rPr>
      </w:pPr>
    </w:p>
    <w:p w14:paraId="0AD5791E" w14:textId="3ED1F9DF"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Domenica 13 settembre</w:t>
      </w:r>
    </w:p>
    <w:p w14:paraId="3A942042"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i/>
          <w:iCs/>
          <w:color w:val="000000"/>
          <w:sz w:val="22"/>
          <w:szCs w:val="22"/>
        </w:rPr>
        <w:t>ore 15.00 | Chiostro Nina Vinchi</w:t>
      </w:r>
    </w:p>
    <w:p w14:paraId="4056B5D6" w14:textId="77777777" w:rsidR="001B4436" w:rsidRPr="001B54EA" w:rsidRDefault="001B4436" w:rsidP="00B74417">
      <w:pPr>
        <w:jc w:val="both"/>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CERIMONIA DI ASSEGNAZIONE DEL PREMIO DRAMMATURGICO CARLO ANNONI</w:t>
      </w:r>
    </w:p>
    <w:p w14:paraId="5FA64BD5" w14:textId="32DC1678" w:rsidR="001B4436" w:rsidRPr="001B54EA" w:rsidRDefault="001B4436" w:rsidP="00B74417">
      <w:pPr>
        <w:spacing w:after="120"/>
        <w:jc w:val="both"/>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III edizione</w:t>
      </w:r>
    </w:p>
    <w:p w14:paraId="09B80BA4"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Giunto alla III edizione, il Premio drammaturgico Carlo Annoni, è dedicato a testi teatrali sulle diversità nella sfera dell</w:t>
      </w:r>
      <w:r w:rsidRPr="001B54EA">
        <w:rPr>
          <w:rFonts w:ascii="Trebuchet MS" w:hAnsi="Trebuchet MS" w:cs="Trebuchet MS"/>
          <w:color w:val="000000"/>
          <w:sz w:val="22"/>
          <w:szCs w:val="22"/>
        </w:rPr>
        <w:t>’</w:t>
      </w:r>
      <w:r w:rsidRPr="001B54EA">
        <w:rPr>
          <w:rFonts w:ascii="Trebuchet MS" w:hAnsi="Trebuchet MS" w:cs="Open Sans"/>
          <w:color w:val="000000"/>
          <w:sz w:val="22"/>
          <w:szCs w:val="22"/>
        </w:rPr>
        <w:t>amore. Attraverso una open call internazionale vengono selezionati da una qualificata giuria internazionale: un testo in lingua italiana, uno in lingua inglese e una menzione speciale per un corto teatrale. Il Premio è organizzato in collaborazione con diversi teatri e festival di Milano.</w:t>
      </w:r>
    </w:p>
    <w:p w14:paraId="74A33D36" w14:textId="77777777" w:rsidR="001B4436" w:rsidRPr="001B54EA" w:rsidRDefault="001B4436" w:rsidP="00B74417">
      <w:pPr>
        <w:pStyle w:val="NormaleWeb"/>
        <w:spacing w:before="0" w:beforeAutospacing="0" w:after="120" w:afterAutospacing="0"/>
        <w:jc w:val="both"/>
        <w:rPr>
          <w:rFonts w:ascii="Trebuchet MS" w:hAnsi="Trebuchet MS"/>
          <w:color w:val="000000"/>
          <w:sz w:val="22"/>
          <w:szCs w:val="22"/>
        </w:rPr>
      </w:pPr>
      <w:r w:rsidRPr="001B54EA">
        <w:rPr>
          <w:rFonts w:ascii="Trebuchet MS" w:hAnsi="Trebuchet MS" w:cs="Open Sans"/>
          <w:color w:val="000000"/>
          <w:sz w:val="22"/>
          <w:szCs w:val="22"/>
        </w:rPr>
        <w:t xml:space="preserve">A seguire lettura di brani dei testi vincitori con Ferdinando Bruni e Renato </w:t>
      </w:r>
      <w:proofErr w:type="gramStart"/>
      <w:r w:rsidRPr="001B54EA">
        <w:rPr>
          <w:rFonts w:ascii="Trebuchet MS" w:hAnsi="Trebuchet MS" w:cs="Open Sans"/>
          <w:color w:val="000000"/>
          <w:sz w:val="22"/>
          <w:szCs w:val="22"/>
        </w:rPr>
        <w:t>Sarti</w:t>
      </w:r>
      <w:bdo w:val="ltr">
        <w:r w:rsidRPr="001B54EA">
          <w:rPr>
            <w:rFonts w:ascii="Trebuchet MS" w:hAnsi="Trebuchet MS" w:cs="Open Sans"/>
            <w:color w:val="000000"/>
            <w:sz w:val="22"/>
            <w:szCs w:val="22"/>
          </w:rPr>
          <w:t>.</w:t>
        </w:r>
        <w:r w:rsidRPr="001B54EA">
          <w:rPr>
            <w:rFonts w:ascii="MS Gothic" w:eastAsia="MS Gothic" w:hAnsi="MS Gothic" w:cs="MS Gothic" w:hint="eastAsia"/>
            <w:color w:val="000000"/>
            <w:sz w:val="22"/>
            <w:szCs w:val="22"/>
          </w:rPr>
          <w:t>‬</w:t>
        </w:r>
        <w:r w:rsidR="003F33F2" w:rsidRPr="001B54EA">
          <w:rPr>
            <w:rFonts w:ascii="MS Gothic" w:eastAsia="MS Gothic" w:hAnsi="MS Gothic" w:cs="MS Gothic" w:hint="eastAsia"/>
          </w:rPr>
          <w:t>‬</w:t>
        </w:r>
        <w:proofErr w:type="gramEnd"/>
        <w:r w:rsidR="0061246D" w:rsidRPr="001B54EA">
          <w:rPr>
            <w:rFonts w:ascii="MS Gothic" w:eastAsia="MS Gothic" w:hAnsi="MS Gothic" w:cs="MS Gothic" w:hint="eastAsia"/>
          </w:rPr>
          <w:t>‬</w:t>
        </w:r>
        <w:r w:rsidR="006E7956" w:rsidRPr="001B54EA">
          <w:rPr>
            <w:rFonts w:ascii="MS Gothic" w:eastAsia="MS Gothic" w:hAnsi="MS Gothic" w:cs="MS Gothic" w:hint="eastAsia"/>
          </w:rPr>
          <w:t>‬</w:t>
        </w:r>
        <w:r w:rsidR="00EB74E0" w:rsidRPr="001B54EA">
          <w:rPr>
            <w:rFonts w:ascii="MS Gothic" w:eastAsia="MS Gothic" w:hAnsi="MS Gothic" w:cs="MS Gothic" w:hint="eastAsia"/>
          </w:rPr>
          <w:t>‬</w:t>
        </w:r>
        <w:r w:rsidR="004271F7" w:rsidRPr="001B54EA">
          <w:rPr>
            <w:rFonts w:ascii="MS Gothic" w:eastAsia="MS Gothic" w:hAnsi="MS Gothic" w:cs="MS Gothic" w:hint="eastAsia"/>
          </w:rPr>
          <w:t>‬</w:t>
        </w:r>
        <w:r w:rsidR="008E1F59" w:rsidRPr="001B54EA">
          <w:rPr>
            <w:rFonts w:ascii="MS Gothic" w:eastAsia="MS Gothic" w:hAnsi="MS Gothic" w:cs="MS Gothic" w:hint="eastAsia"/>
          </w:rPr>
          <w:t>‬</w:t>
        </w:r>
        <w:r w:rsidR="00FE0BFB" w:rsidRPr="001B54EA">
          <w:rPr>
            <w:rFonts w:ascii="MS Gothic" w:eastAsia="MS Gothic" w:hAnsi="MS Gothic" w:cs="MS Gothic" w:hint="eastAsia"/>
          </w:rPr>
          <w:t>‬</w:t>
        </w:r>
        <w:r w:rsidR="0044358D">
          <w:t>‬</w:t>
        </w:r>
      </w:bdo>
    </w:p>
    <w:p w14:paraId="35702805"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i/>
          <w:iCs/>
          <w:color w:val="000000"/>
          <w:sz w:val="22"/>
          <w:szCs w:val="22"/>
        </w:rPr>
        <w:t>ore 18.30 e 20.30 | Piccolo Teatro Studio Melato</w:t>
      </w:r>
    </w:p>
    <w:p w14:paraId="2ABC14C5" w14:textId="51302A7C"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 xml:space="preserve">MAD </w:t>
      </w:r>
      <w:r w:rsidR="00316B8F" w:rsidRPr="001B54EA">
        <w:rPr>
          <w:rFonts w:ascii="Trebuchet MS" w:eastAsia="Open Sans SemiBold" w:hAnsi="Trebuchet MS" w:cs="Open Sans SemiBold"/>
          <w:b/>
          <w:color w:val="C00000"/>
        </w:rPr>
        <w:t>–</w:t>
      </w:r>
      <w:r w:rsidRPr="001B54EA">
        <w:rPr>
          <w:rFonts w:ascii="Trebuchet MS" w:eastAsia="Open Sans SemiBold" w:hAnsi="Trebuchet MS" w:cs="Open Sans SemiBold"/>
          <w:b/>
          <w:color w:val="C00000"/>
        </w:rPr>
        <w:t xml:space="preserve"> </w:t>
      </w:r>
      <w:r w:rsidR="00316B8F" w:rsidRPr="001B54EA">
        <w:rPr>
          <w:rFonts w:ascii="Trebuchet MS" w:eastAsia="Open Sans SemiBold" w:hAnsi="Trebuchet MS" w:cs="Open Sans SemiBold"/>
          <w:b/>
          <w:color w:val="C00000"/>
        </w:rPr>
        <w:t>Museo antropologico del danzatore</w:t>
      </w:r>
    </w:p>
    <w:p w14:paraId="0C7591F3"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ideazione Michela Lucenti</w:t>
      </w:r>
    </w:p>
    <w:p w14:paraId="156CDC97"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collaborazione creativa Maurizio Camilli, Alessandro Pallecchi, Emanuela Serra</w:t>
      </w:r>
    </w:p>
    <w:p w14:paraId="0C574102"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con Faustino Blanchut, Maurizio Camilli, Loris De Luna, Asiz El Youssoufi, Francesco Gabrielli, Maurizio Lucenti, Michela Lucenti, Alessandro Pallecchi, Matteo Principi, Emanuela Serra, Giulia Spattini, Natalia Vallebona</w:t>
      </w:r>
    </w:p>
    <w:p w14:paraId="0A65AD64" w14:textId="77777777" w:rsidR="001B4436" w:rsidRPr="001B54EA" w:rsidRDefault="001B4436" w:rsidP="00B74417">
      <w:pPr>
        <w:pStyle w:val="NormaleWeb"/>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disegno sonoro Guido Affini, Tiziano Scali</w:t>
      </w:r>
    </w:p>
    <w:p w14:paraId="79B989A0" w14:textId="77777777" w:rsidR="001B4436" w:rsidRPr="001B54EA" w:rsidRDefault="001B4436" w:rsidP="00B74417">
      <w:pPr>
        <w:pStyle w:val="NormaleWeb"/>
        <w:spacing w:before="0" w:beforeAutospacing="0" w:after="120" w:afterAutospacing="0"/>
        <w:jc w:val="both"/>
        <w:rPr>
          <w:rFonts w:ascii="Trebuchet MS" w:hAnsi="Trebuchet MS"/>
          <w:color w:val="000000"/>
          <w:sz w:val="22"/>
          <w:szCs w:val="22"/>
        </w:rPr>
      </w:pPr>
      <w:r w:rsidRPr="001B54EA">
        <w:rPr>
          <w:rFonts w:ascii="Trebuchet MS" w:hAnsi="Trebuchet MS" w:cs="Open Sans"/>
          <w:color w:val="000000"/>
          <w:sz w:val="22"/>
          <w:szCs w:val="22"/>
        </w:rPr>
        <w:t xml:space="preserve">produzione Balletto Civile | in coproduzione con Festival Oriente Occidente, Festival </w:t>
      </w:r>
      <w:proofErr w:type="gramStart"/>
      <w:r w:rsidRPr="001B54EA">
        <w:rPr>
          <w:rFonts w:ascii="Trebuchet MS" w:hAnsi="Trebuchet MS" w:cs="Open Sans"/>
          <w:color w:val="000000"/>
          <w:sz w:val="22"/>
          <w:szCs w:val="22"/>
        </w:rPr>
        <w:t>Fisiko!,</w:t>
      </w:r>
      <w:proofErr w:type="gramEnd"/>
      <w:r w:rsidRPr="001B54EA">
        <w:rPr>
          <w:rFonts w:ascii="Trebuchet MS" w:hAnsi="Trebuchet MS" w:cs="Open Sans"/>
          <w:color w:val="000000"/>
          <w:sz w:val="22"/>
          <w:szCs w:val="22"/>
        </w:rPr>
        <w:t xml:space="preserve"> Associazione Ultimo Punto/Festival Artisti In Piazza Festival Pennabilli | con il sostegno di Mibact</w:t>
      </w:r>
    </w:p>
    <w:p w14:paraId="5DE1B715" w14:textId="77777777" w:rsidR="001B4436" w:rsidRPr="001B54EA" w:rsidRDefault="001B4436" w:rsidP="00B74417">
      <w:pPr>
        <w:pStyle w:val="NormaleWeb"/>
        <w:shd w:val="clear" w:color="auto" w:fill="FFFFFF"/>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Balletto Civile crea un'installazione di storie, un museo all’aperto, fatto di storie di uomini e donne che hanno dedicato il loro corpo al tempio sacro della Danza.</w:t>
      </w:r>
    </w:p>
    <w:p w14:paraId="3739997D" w14:textId="77777777" w:rsidR="001B4436" w:rsidRPr="001B54EA" w:rsidRDefault="001B4436" w:rsidP="00B74417">
      <w:pPr>
        <w:pStyle w:val="NormaleWeb"/>
        <w:shd w:val="clear" w:color="auto" w:fill="FFFFFF"/>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In MAD i danzatori/attori sono dieci, ognuno è protagonista del proprio capitolo fisico.</w:t>
      </w:r>
    </w:p>
    <w:p w14:paraId="37C229BA" w14:textId="77777777" w:rsidR="001B4436" w:rsidRPr="001B54EA" w:rsidRDefault="001B4436" w:rsidP="00B74417">
      <w:pPr>
        <w:pStyle w:val="NormaleWeb"/>
        <w:shd w:val="clear" w:color="auto" w:fill="FFFFFF"/>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I corpi stanno in uno spazio protetto, sospeso, un luogo dove il pensiero creativo è esploso. Ogni capitolo offre una detonazione, ogni capitolo è un tentativo d' esposizione, un pezzo unico.</w:t>
      </w:r>
    </w:p>
    <w:p w14:paraId="2EC78BD4" w14:textId="77777777" w:rsidR="001B4436" w:rsidRPr="001B54EA" w:rsidRDefault="001B4436" w:rsidP="00B74417">
      <w:pPr>
        <w:pStyle w:val="NormaleWeb"/>
        <w:shd w:val="clear" w:color="auto" w:fill="FFFFFF"/>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Li accomuna una Sinfonia che risuona come una preghiera laica, un sottofondo comune su cui, come in una partitura orchestrale, emergono le musiche, le parole, i canti di ogni teca/serra che è autonoma.</w:t>
      </w:r>
    </w:p>
    <w:p w14:paraId="384C13E4" w14:textId="77777777" w:rsidR="001B4436" w:rsidRPr="001B54EA" w:rsidRDefault="001B4436" w:rsidP="00B74417">
      <w:pPr>
        <w:pStyle w:val="NormaleWeb"/>
        <w:shd w:val="clear" w:color="auto" w:fill="FFFFFF"/>
        <w:spacing w:before="0" w:beforeAutospacing="0" w:after="0" w:afterAutospacing="0"/>
        <w:jc w:val="both"/>
        <w:rPr>
          <w:rFonts w:ascii="Trebuchet MS" w:hAnsi="Trebuchet MS"/>
          <w:color w:val="000000"/>
          <w:sz w:val="22"/>
          <w:szCs w:val="22"/>
        </w:rPr>
      </w:pPr>
      <w:r w:rsidRPr="001B54EA">
        <w:rPr>
          <w:rFonts w:ascii="Trebuchet MS" w:hAnsi="Trebuchet MS" w:cs="Open Sans"/>
          <w:color w:val="000000"/>
          <w:sz w:val="22"/>
          <w:szCs w:val="22"/>
        </w:rPr>
        <w:t xml:space="preserve">Lo spettatore è invitato a stare in questo esperimento antropologico di </w:t>
      </w:r>
      <w:r w:rsidRPr="001B54EA">
        <w:rPr>
          <w:rFonts w:ascii="Trebuchet MS" w:hAnsi="Trebuchet MS" w:cs="Open Sans"/>
          <w:i/>
          <w:iCs/>
          <w:color w:val="000000"/>
          <w:sz w:val="22"/>
          <w:szCs w:val="22"/>
        </w:rPr>
        <w:t>studio di materiali umani</w:t>
      </w:r>
      <w:r w:rsidRPr="001B54EA">
        <w:rPr>
          <w:rFonts w:ascii="Trebuchet MS" w:hAnsi="Trebuchet MS" w:cs="Open Sans"/>
          <w:color w:val="000000"/>
          <w:sz w:val="22"/>
          <w:szCs w:val="22"/>
        </w:rPr>
        <w:t>.</w:t>
      </w:r>
    </w:p>
    <w:p w14:paraId="59A3DD6E" w14:textId="77777777" w:rsidR="001B4436" w:rsidRPr="001B54EA" w:rsidRDefault="001B4436" w:rsidP="00B74417">
      <w:pPr>
        <w:pStyle w:val="NormaleWeb"/>
        <w:shd w:val="clear" w:color="auto" w:fill="FFFFFF"/>
        <w:spacing w:before="0" w:beforeAutospacing="0" w:after="120" w:afterAutospacing="0"/>
        <w:jc w:val="both"/>
        <w:rPr>
          <w:rFonts w:ascii="Trebuchet MS" w:hAnsi="Trebuchet MS"/>
          <w:color w:val="000000"/>
          <w:sz w:val="22"/>
          <w:szCs w:val="22"/>
        </w:rPr>
      </w:pPr>
      <w:r w:rsidRPr="001B54EA">
        <w:rPr>
          <w:rFonts w:ascii="Trebuchet MS" w:hAnsi="Trebuchet MS" w:cs="Open Sans"/>
          <w:color w:val="000000"/>
          <w:sz w:val="22"/>
          <w:szCs w:val="22"/>
        </w:rPr>
        <w:t xml:space="preserve">Balletto Civile torna a donare i corpi allo sguardo. Per noi non è il momento di costruire rappresentazioni ma di decostruire la forma mimetica a favore di una forma simbolica. Per noi ora </w:t>
      </w:r>
      <w:r w:rsidRPr="001B54EA">
        <w:rPr>
          <w:rFonts w:ascii="Trebuchet MS" w:hAnsi="Trebuchet MS" w:cs="Open Sans"/>
          <w:color w:val="000000"/>
          <w:sz w:val="22"/>
          <w:szCs w:val="22"/>
        </w:rPr>
        <w:lastRenderedPageBreak/>
        <w:t>il corpo del danzatore si fa tramite del cambiamento e il suo è un atto di per sé di trasformazione, come sempre tra le righe delle nostre parole e nel sudore dei nostri corpi. Il pubblico, uscito da questa emergenza frastornato e bisognoso di bellezza, potrà tornare a vedere un corpo da vicino, a percepirne il calore, l'energia e la forza espressiva.</w:t>
      </w:r>
    </w:p>
    <w:p w14:paraId="7E72A95D" w14:textId="598AAE14" w:rsidR="001B4436" w:rsidRPr="001B54EA" w:rsidRDefault="001B4436" w:rsidP="00B74417">
      <w:pPr>
        <w:pStyle w:val="NormaleWeb"/>
        <w:shd w:val="clear" w:color="auto" w:fill="FFFFFF"/>
        <w:spacing w:before="0" w:beforeAutospacing="0" w:after="120" w:afterAutospacing="0"/>
        <w:jc w:val="both"/>
        <w:rPr>
          <w:rFonts w:ascii="Trebuchet MS" w:hAnsi="Trebuchet MS"/>
          <w:color w:val="000000"/>
          <w:sz w:val="22"/>
          <w:szCs w:val="22"/>
        </w:rPr>
      </w:pPr>
      <w:r w:rsidRPr="001B54EA">
        <w:rPr>
          <w:rFonts w:ascii="Trebuchet MS" w:hAnsi="Trebuchet MS" w:cs="Open Sans SemiBold"/>
          <w:b/>
          <w:bCs/>
          <w:color w:val="000000"/>
          <w:sz w:val="22"/>
          <w:szCs w:val="22"/>
        </w:rPr>
        <w:t>Balletto Civile</w:t>
      </w:r>
      <w:r w:rsidRPr="001B54EA">
        <w:rPr>
          <w:rFonts w:ascii="Trebuchet MS" w:hAnsi="Trebuchet MS" w:cs="Open Sans"/>
          <w:b/>
          <w:bCs/>
          <w:color w:val="000000"/>
          <w:sz w:val="22"/>
          <w:szCs w:val="22"/>
        </w:rPr>
        <w:t xml:space="preserve"> </w:t>
      </w:r>
      <w:r w:rsidRPr="001B54EA">
        <w:rPr>
          <w:rFonts w:ascii="Trebuchet MS" w:hAnsi="Trebuchet MS" w:cs="Open Sans"/>
          <w:color w:val="000000"/>
          <w:sz w:val="22"/>
          <w:szCs w:val="22"/>
        </w:rPr>
        <w:t>è un collettivo di performers fondato nel 2003 da Michela Lucenti. La compagnia si caratterizza per la ricerca di un linguaggio scenico totale, privilegiando l'interazione tra teatro, danza, il canto dal vivo originale e la profonda relazione tra gli interpreti. Il gruppo ha vinto il Premio Danza&amp;Danza come miglior produzione italiana 2017, il Premio ANCT 2010 e nel 2012, il Premio Hystrio-Corpo a corpo 2016.</w:t>
      </w:r>
    </w:p>
    <w:p w14:paraId="0FB04274" w14:textId="77777777" w:rsidR="001B4436" w:rsidRPr="001B54EA" w:rsidRDefault="001B4436" w:rsidP="00B74417">
      <w:pPr>
        <w:rPr>
          <w:rFonts w:ascii="Trebuchet MS" w:hAnsi="Trebuchet MS"/>
          <w:sz w:val="22"/>
          <w:szCs w:val="22"/>
        </w:rPr>
      </w:pPr>
    </w:p>
    <w:p w14:paraId="77F214A2" w14:textId="77777777" w:rsidR="001B4436" w:rsidRPr="001B54EA" w:rsidRDefault="001B4436" w:rsidP="00B74417">
      <w:pPr>
        <w:spacing w:after="140"/>
        <w:jc w:val="both"/>
        <w:rPr>
          <w:rFonts w:ascii="Trebuchet MS" w:hAnsi="Trebuchet MS"/>
        </w:rPr>
      </w:pPr>
      <w:r w:rsidRPr="001B54EA">
        <w:rPr>
          <w:rFonts w:ascii="Trebuchet MS" w:eastAsia="Open Sans SemiBold" w:hAnsi="Trebuchet MS" w:cs="Open Sans SemiBold"/>
          <w:b/>
        </w:rPr>
        <w:t>Lunedì 14 settembre</w:t>
      </w:r>
    </w:p>
    <w:p w14:paraId="1D0E8968"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i/>
          <w:sz w:val="22"/>
          <w:szCs w:val="22"/>
        </w:rPr>
        <w:t>ore 18.00 | Chiostro Nina Vinchi | Reading</w:t>
      </w:r>
    </w:p>
    <w:p w14:paraId="51BA2CAD" w14:textId="77777777" w:rsidR="001B4436" w:rsidRPr="001B54EA" w:rsidRDefault="001B4436" w:rsidP="00B74417">
      <w:pPr>
        <w:jc w:val="both"/>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ULTIMA SPIAGGIA</w:t>
      </w:r>
    </w:p>
    <w:p w14:paraId="6E50D724"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di Riccardo Favaro</w:t>
      </w:r>
    </w:p>
    <w:p w14:paraId="2E5A684E" w14:textId="77777777" w:rsidR="001B4436" w:rsidRPr="001B54EA" w:rsidRDefault="001B4436" w:rsidP="00B74417">
      <w:pPr>
        <w:jc w:val="both"/>
        <w:rPr>
          <w:rFonts w:ascii="Trebuchet MS" w:eastAsia="Open Sans SemiBold" w:hAnsi="Trebuchet MS" w:cs="Open Sans SemiBold"/>
          <w:sz w:val="22"/>
          <w:szCs w:val="22"/>
        </w:rPr>
      </w:pPr>
      <w:r w:rsidRPr="001B54EA">
        <w:rPr>
          <w:rFonts w:ascii="Trebuchet MS" w:eastAsia="Open Sans" w:hAnsi="Trebuchet MS" w:cs="Open Sans"/>
          <w:sz w:val="22"/>
          <w:szCs w:val="22"/>
        </w:rPr>
        <w:t>con Alessandro Bandini, Angelo Di Genio, Federica Fracassi, Petra Valentini</w:t>
      </w:r>
    </w:p>
    <w:p w14:paraId="5D604549"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reading del testo a cura di Riccardo Favaro per Situazione Drammatica</w:t>
      </w:r>
    </w:p>
    <w:p w14:paraId="514EF043"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Una Donna, una celebre attrice, trascorre alcune settimane di riposo in un resort tra le montagne innevate. Il tempo passa senza lasciare traccia, tra le visite di un’Amica eccessivamente premurosa e le cure di un Uomo, un agente, abbastanza distaccato. Fino a quando, un giorno, dopo essere andata a sciare, la Donna giura di aver visto sulle nevi un Ragazzo e di aver riconosciuto </w:t>
      </w:r>
      <w:r w:rsidRPr="001B54EA">
        <w:rPr>
          <w:rFonts w:ascii="Trebuchet MS" w:eastAsia="Arial" w:hAnsi="Trebuchet MS" w:cs="Open Sans"/>
          <w:sz w:val="22"/>
          <w:szCs w:val="22"/>
        </w:rPr>
        <w:t xml:space="preserve">in lui il fratellino scomparso dodici anni prima. Da quel momento la sua unica preoccupazione è ritrovarlo, parlare con lui. </w:t>
      </w:r>
      <w:proofErr w:type="gramStart"/>
      <w:r w:rsidRPr="001B54EA">
        <w:rPr>
          <w:rFonts w:ascii="Trebuchet MS" w:eastAsia="Arial" w:hAnsi="Trebuchet MS" w:cs="Open Sans"/>
          <w:sz w:val="22"/>
          <w:szCs w:val="22"/>
        </w:rPr>
        <w:t>Eppure</w:t>
      </w:r>
      <w:proofErr w:type="gramEnd"/>
      <w:r w:rsidRPr="001B54EA">
        <w:rPr>
          <w:rFonts w:ascii="Trebuchet MS" w:eastAsia="Arial" w:hAnsi="Trebuchet MS" w:cs="Open Sans"/>
          <w:sz w:val="22"/>
          <w:szCs w:val="22"/>
        </w:rPr>
        <w:t xml:space="preserve"> nessuno le dà credito, anche perché il giovane ha due genitori e dice di venire da un paesino </w:t>
      </w:r>
      <w:r w:rsidRPr="001B54EA">
        <w:rPr>
          <w:rFonts w:ascii="Trebuchet MS" w:eastAsia="Open Sans" w:hAnsi="Trebuchet MS" w:cs="Open Sans"/>
          <w:sz w:val="22"/>
          <w:szCs w:val="22"/>
        </w:rPr>
        <w:t xml:space="preserve">oltre il confine. </w:t>
      </w:r>
      <w:r w:rsidRPr="001B54EA">
        <w:rPr>
          <w:rFonts w:ascii="Trebuchet MS" w:eastAsia="Arial" w:hAnsi="Trebuchet MS" w:cs="Open Sans"/>
          <w:sz w:val="22"/>
          <w:szCs w:val="22"/>
        </w:rPr>
        <w:t>Ma basterà una fotografia per aprire una voragine di ricordi, di brutti sogni, di persone e di luoghi che non cessano mai di essere pericolosi.</w:t>
      </w:r>
    </w:p>
    <w:p w14:paraId="5C642603"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Riccardo Favaro</w:t>
      </w:r>
      <w:r w:rsidRPr="001B54EA">
        <w:rPr>
          <w:rFonts w:ascii="Trebuchet MS" w:eastAsia="Open Sans" w:hAnsi="Trebuchet MS" w:cs="Open Sans"/>
          <w:sz w:val="22"/>
          <w:szCs w:val="22"/>
        </w:rPr>
        <w:t xml:space="preserve"> (1994) nel 2017 si diploma come autore teatrale presso la Civica Scuola di Teatro Paolo Grassi di Milano. Negli anni studia, tra gli altri, con Renata M. Molinari, Renato Gabrielli, Franco Brambilla, Tatiana Olear, Davide Carnevali, Edoardo Erba. Il suo testo </w:t>
      </w:r>
      <w:r w:rsidRPr="001B54EA">
        <w:rPr>
          <w:rFonts w:ascii="Trebuchet MS" w:eastAsia="Open Sans" w:hAnsi="Trebuchet MS" w:cs="Open Sans"/>
          <w:i/>
          <w:sz w:val="22"/>
          <w:szCs w:val="22"/>
        </w:rPr>
        <w:t>Nastro 2</w:t>
      </w:r>
      <w:r w:rsidRPr="001B54EA">
        <w:rPr>
          <w:rFonts w:ascii="Trebuchet MS" w:eastAsia="Open Sans" w:hAnsi="Trebuchet MS" w:cs="Open Sans"/>
          <w:sz w:val="22"/>
          <w:szCs w:val="22"/>
        </w:rPr>
        <w:t xml:space="preserve"> è finalista al Premio Riccione – Pier Vittorio Tondelli 2017. Con la drammaturgia di </w:t>
      </w:r>
      <w:r w:rsidRPr="001B54EA">
        <w:rPr>
          <w:rFonts w:ascii="Trebuchet MS" w:eastAsia="Open Sans" w:hAnsi="Trebuchet MS" w:cs="Open Sans"/>
          <w:i/>
          <w:sz w:val="22"/>
          <w:szCs w:val="22"/>
        </w:rPr>
        <w:t>Saul</w:t>
      </w:r>
      <w:r w:rsidRPr="001B54EA">
        <w:rPr>
          <w:rFonts w:ascii="Trebuchet MS" w:eastAsia="Open Sans" w:hAnsi="Trebuchet MS" w:cs="Open Sans"/>
          <w:sz w:val="22"/>
          <w:szCs w:val="22"/>
        </w:rPr>
        <w:t xml:space="preserve">, progetto diretto da Giovanni Ortoleva selezionato al Bando Registi Under 30, si aggiudica la menzione speciale alla Biennale Teatro 2018. Con il testo </w:t>
      </w:r>
      <w:r w:rsidRPr="001B54EA">
        <w:rPr>
          <w:rFonts w:ascii="Trebuchet MS" w:eastAsia="Open Sans" w:hAnsi="Trebuchet MS" w:cs="Open Sans"/>
          <w:i/>
          <w:sz w:val="22"/>
          <w:szCs w:val="22"/>
        </w:rPr>
        <w:t>Una vera tragedia</w:t>
      </w:r>
      <w:r w:rsidRPr="001B54EA">
        <w:rPr>
          <w:rFonts w:ascii="Trebuchet MS" w:eastAsia="Open Sans" w:hAnsi="Trebuchet MS" w:cs="Open Sans"/>
          <w:sz w:val="22"/>
          <w:szCs w:val="22"/>
        </w:rPr>
        <w:t xml:space="preserve"> vince il Premio Scenario 2019.</w:t>
      </w:r>
    </w:p>
    <w:p w14:paraId="09131B9B"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L’Associazione </w:t>
      </w:r>
      <w:r w:rsidRPr="001B54EA">
        <w:rPr>
          <w:rFonts w:ascii="Trebuchet MS" w:eastAsia="Open Sans SemiBold" w:hAnsi="Trebuchet MS" w:cs="Open Sans SemiBold"/>
          <w:b/>
          <w:sz w:val="22"/>
          <w:szCs w:val="22"/>
        </w:rPr>
        <w:t>Situazione Drammatica</w:t>
      </w:r>
      <w:r w:rsidRPr="001B54EA">
        <w:rPr>
          <w:rFonts w:ascii="Trebuchet MS" w:eastAsia="Open Sans" w:hAnsi="Trebuchet MS" w:cs="Open Sans"/>
          <w:i/>
          <w:sz w:val="22"/>
          <w:szCs w:val="22"/>
        </w:rPr>
        <w:t xml:space="preserve"> </w:t>
      </w:r>
      <w:r w:rsidRPr="001B54EA">
        <w:rPr>
          <w:rFonts w:ascii="Trebuchet MS" w:eastAsia="Open Sans" w:hAnsi="Trebuchet MS" w:cs="Open Sans"/>
          <w:sz w:val="22"/>
          <w:szCs w:val="22"/>
        </w:rPr>
        <w:t>di Tindaro Granata, Carlo Guasconi e Ugo Fiore ha dato vita a Il Copione, rassegna di incontri/conoscenza/lettura di testi di giovani autori italiani contemporanei. Per partecipare lo spettatore acquisterà il copione che verrà letto quella sera dagli attori e potrà seguire la lettura avvicinandosi in modo diretto e partecipato alla drammaturgia. Al termine, l’autore si confronterà con il pubblico</w:t>
      </w:r>
      <w:r w:rsidRPr="001B54EA">
        <w:rPr>
          <w:rFonts w:ascii="Trebuchet MS" w:eastAsia="Open Sans" w:hAnsi="Trebuchet MS" w:cs="Open Sans"/>
          <w:i/>
          <w:sz w:val="22"/>
          <w:szCs w:val="22"/>
        </w:rPr>
        <w:t xml:space="preserve">. </w:t>
      </w:r>
    </w:p>
    <w:p w14:paraId="3D16CCF8" w14:textId="77777777" w:rsidR="001B4436" w:rsidRPr="001B54EA" w:rsidRDefault="001B4436" w:rsidP="00B74417">
      <w:pPr>
        <w:jc w:val="both"/>
        <w:rPr>
          <w:rFonts w:ascii="Trebuchet MS" w:eastAsia="Open Sans" w:hAnsi="Trebuchet MS" w:cs="Open Sans"/>
          <w:i/>
          <w:sz w:val="22"/>
          <w:szCs w:val="22"/>
        </w:rPr>
      </w:pPr>
      <w:r w:rsidRPr="001B54EA">
        <w:rPr>
          <w:rFonts w:ascii="Trebuchet MS" w:eastAsia="Open Sans" w:hAnsi="Trebuchet MS" w:cs="Open Sans"/>
          <w:i/>
          <w:sz w:val="22"/>
          <w:szCs w:val="22"/>
        </w:rPr>
        <w:t>ore 20.30 | Piccolo Teatro Grassi</w:t>
      </w:r>
    </w:p>
    <w:p w14:paraId="2EC220C2" w14:textId="77777777" w:rsidR="001B4436" w:rsidRPr="001B54EA" w:rsidRDefault="001B4436" w:rsidP="00B74417">
      <w:pPr>
        <w:jc w:val="both"/>
        <w:rPr>
          <w:rFonts w:ascii="Trebuchet MS" w:eastAsia="Open Sans" w:hAnsi="Trebuchet MS" w:cs="Open Sans"/>
          <w:i/>
          <w:color w:val="C00000"/>
        </w:rPr>
      </w:pPr>
      <w:r w:rsidRPr="001B54EA">
        <w:rPr>
          <w:rFonts w:ascii="Trebuchet MS" w:eastAsia="Open Sans SemiBold" w:hAnsi="Trebuchet MS" w:cs="Open Sans SemiBold"/>
          <w:b/>
          <w:color w:val="C00000"/>
        </w:rPr>
        <w:t>QUESTA LETTERA SUL PAGLIACCIO MORTO</w:t>
      </w:r>
    </w:p>
    <w:p w14:paraId="686F8412"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testo, regia, spazio, luci Davide Pascarella</w:t>
      </w:r>
    </w:p>
    <w:p w14:paraId="192A9F53"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con Paola Senatore</w:t>
      </w:r>
    </w:p>
    <w:p w14:paraId="132F0580"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progetto sonoro dal vivo Chiara Dello Iacovo</w:t>
      </w:r>
    </w:p>
    <w:p w14:paraId="0DF2CAE2"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scenografia e creazioni materiali Gabriella Armini</w:t>
      </w:r>
    </w:p>
    <w:p w14:paraId="365DE93D"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Arial" w:hAnsi="Trebuchet MS" w:cs="Open Sans"/>
          <w:sz w:val="22"/>
          <w:szCs w:val="22"/>
        </w:rPr>
        <w:t>creato con Matilde Vigna | assistente alla regia Eva Meskhi | aiuti Gabriele Matté, Erica Nava, Letizia A. Russo | foto di scena Guido Mencari</w:t>
      </w:r>
    </w:p>
    <w:p w14:paraId="4BC99849"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Arial" w:hAnsi="Trebuchet MS" w:cs="Open Sans"/>
          <w:sz w:val="22"/>
          <w:szCs w:val="22"/>
        </w:rPr>
        <w:t>un progetto di Davide Pascarella / tEATROMEMORIA | residenza produttiva Carrozzerie_n.o.t. | in collaborazione con Nuovo Teatro Sanità | con il sostegno di Teatro Italia Acerra</w:t>
      </w:r>
    </w:p>
    <w:p w14:paraId="0FE3FB2B" w14:textId="77777777" w:rsidR="001B4436" w:rsidRPr="001B54EA" w:rsidRDefault="001B4436" w:rsidP="00B74417">
      <w:pPr>
        <w:spacing w:after="120"/>
        <w:jc w:val="both"/>
        <w:rPr>
          <w:rFonts w:ascii="Trebuchet MS" w:eastAsia="Open Sans" w:hAnsi="Trebuchet MS" w:cs="Open Sans"/>
          <w:i/>
          <w:sz w:val="22"/>
          <w:szCs w:val="22"/>
        </w:rPr>
      </w:pPr>
      <w:r w:rsidRPr="001B54EA">
        <w:rPr>
          <w:rFonts w:ascii="Trebuchet MS" w:eastAsia="Open Sans" w:hAnsi="Trebuchet MS" w:cs="Open Sans"/>
          <w:i/>
          <w:sz w:val="22"/>
          <w:szCs w:val="22"/>
        </w:rPr>
        <w:t>progetto vincitore “odiolestate 2019”</w:t>
      </w:r>
    </w:p>
    <w:p w14:paraId="38276183"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i/>
          <w:sz w:val="22"/>
          <w:szCs w:val="22"/>
        </w:rPr>
        <w:t>Questa lettera sul pagliaccio morto</w:t>
      </w:r>
      <w:r w:rsidRPr="001B54EA">
        <w:rPr>
          <w:rFonts w:ascii="Trebuchet MS" w:eastAsia="Open Sans" w:hAnsi="Trebuchet MS" w:cs="Open Sans"/>
          <w:sz w:val="22"/>
          <w:szCs w:val="22"/>
        </w:rPr>
        <w:t xml:space="preserve"> è la storia di una macchinista che investe con il suo treno un pagliaccio su un monociclo, che cammina contromano sui binari. Figlio senza più madre, passato il tempo che lo ha reso uomo, lascia la carovana e trova casa nell’unico altro luogo dove un uomo </w:t>
      </w:r>
      <w:r w:rsidRPr="001B54EA">
        <w:rPr>
          <w:rFonts w:ascii="Trebuchet MS" w:eastAsia="Open Sans" w:hAnsi="Trebuchet MS" w:cs="Open Sans"/>
          <w:sz w:val="22"/>
          <w:szCs w:val="22"/>
        </w:rPr>
        <w:lastRenderedPageBreak/>
        <w:t>senza casa e senza patria può vivere: il circo. La macchinista del treno da cui Zebbo Brkyglash si lascia investire, lascia che lui le racconti la sua vita, per poi raccontarla a noi, nel tentativo di scrivere una lettera ai suoi superiori che spieghi come sia stato possibile che quel pagliaccio sia finito sotto il suo treno. «Questa lettera sul pagliaccio morto racconta di una persona che riceve il compito di raccontare l’intera vita di qualcun altro, prendendo sulle proprie spalle un compito enorme – scrive Davide Pascarella –. Racconta la vita di un uomo nelle parole di chi lo ha conosciuto giusto il tempo necessario di farsi raccontare la sua vita, e poi morire». E in questa vita, la macchinista che raccoglie le sue memorie «trova le ragioni per aprire gli occhi su tutto ciò che la circonda: sull’aria che respira, sul battito del cuore, sul senso della morte».</w:t>
      </w:r>
    </w:p>
    <w:p w14:paraId="59D49D9A"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Davide Pascarella</w:t>
      </w:r>
      <w:r w:rsidRPr="001B54EA">
        <w:rPr>
          <w:rFonts w:ascii="Trebuchet MS" w:eastAsia="Open Sans" w:hAnsi="Trebuchet MS" w:cs="Open Sans"/>
          <w:sz w:val="22"/>
          <w:szCs w:val="22"/>
        </w:rPr>
        <w:t xml:space="preserve"> (1997) è attore, autore, regista. Frequenta l’ultimo anno della scuola per attori del Teatro Stabile di Torino diretta da Gabriele Vacis e Valerio Binasco. Nel 2017 è assistente alla regia di </w:t>
      </w:r>
      <w:r w:rsidRPr="001B54EA">
        <w:rPr>
          <w:rFonts w:ascii="Trebuchet MS" w:eastAsia="Open Sans" w:hAnsi="Trebuchet MS" w:cs="Open Sans"/>
          <w:i/>
          <w:sz w:val="22"/>
          <w:szCs w:val="22"/>
        </w:rPr>
        <w:t>Romeo e Giulietta ovvero la perdita dei padri</w:t>
      </w:r>
      <w:r w:rsidRPr="001B54EA">
        <w:rPr>
          <w:rFonts w:ascii="Trebuchet MS" w:eastAsia="Open Sans" w:hAnsi="Trebuchet MS" w:cs="Open Sans"/>
          <w:sz w:val="22"/>
          <w:szCs w:val="22"/>
        </w:rPr>
        <w:t xml:space="preserve"> della compagnia Biancofango al Teatro Bellini di Napoli; nel 2018 è tra i selezionati alla Biennale Teatro di Venezia da Antonio Rezza e Flavia Mastrella, e collabora con Mario Gelardi alla drammaturgia di </w:t>
      </w:r>
      <w:r w:rsidRPr="001B54EA">
        <w:rPr>
          <w:rFonts w:ascii="Trebuchet MS" w:eastAsia="Open Sans" w:hAnsi="Trebuchet MS" w:cs="Open Sans"/>
          <w:i/>
          <w:sz w:val="22"/>
          <w:szCs w:val="22"/>
        </w:rPr>
        <w:t>Brucia l’Europa</w:t>
      </w:r>
      <w:r w:rsidRPr="001B54EA">
        <w:rPr>
          <w:rFonts w:ascii="Trebuchet MS" w:eastAsia="Open Sans" w:hAnsi="Trebuchet MS" w:cs="Open Sans"/>
          <w:sz w:val="22"/>
          <w:szCs w:val="22"/>
        </w:rPr>
        <w:t xml:space="preserve">. Nel 2019 debutta come attore in </w:t>
      </w:r>
      <w:r w:rsidRPr="001B54EA">
        <w:rPr>
          <w:rFonts w:ascii="Trebuchet MS" w:eastAsia="Open Sans" w:hAnsi="Trebuchet MS" w:cs="Open Sans"/>
          <w:i/>
          <w:sz w:val="22"/>
          <w:szCs w:val="22"/>
        </w:rPr>
        <w:t>Amleto</w:t>
      </w:r>
      <w:r w:rsidRPr="001B54EA">
        <w:rPr>
          <w:rFonts w:ascii="Trebuchet MS" w:eastAsia="Open Sans" w:hAnsi="Trebuchet MS" w:cs="Open Sans"/>
          <w:sz w:val="22"/>
          <w:szCs w:val="22"/>
        </w:rPr>
        <w:t xml:space="preserve">, diretto da Valerio Binasco al Teatro Stabile di Torino. </w:t>
      </w:r>
      <w:r w:rsidRPr="001B54EA">
        <w:rPr>
          <w:rFonts w:ascii="Trebuchet MS" w:eastAsia="Open Sans" w:hAnsi="Trebuchet MS" w:cs="Open Sans"/>
          <w:i/>
          <w:sz w:val="22"/>
          <w:szCs w:val="22"/>
        </w:rPr>
        <w:t>Questa lettera sul pagliaccio morto</w:t>
      </w:r>
      <w:r w:rsidRPr="001B54EA">
        <w:rPr>
          <w:rFonts w:ascii="Trebuchet MS" w:eastAsia="Open Sans" w:hAnsi="Trebuchet MS" w:cs="Open Sans"/>
          <w:sz w:val="22"/>
          <w:szCs w:val="22"/>
        </w:rPr>
        <w:t xml:space="preserve"> è il suo primo lavoro da autore e regista. </w:t>
      </w:r>
    </w:p>
    <w:p w14:paraId="4CAF13EE" w14:textId="77777777" w:rsidR="001B4436" w:rsidRPr="001B54EA" w:rsidRDefault="001B4436" w:rsidP="00B74417">
      <w:pPr>
        <w:rPr>
          <w:rFonts w:ascii="Trebuchet MS" w:hAnsi="Trebuchet MS"/>
          <w:sz w:val="22"/>
          <w:szCs w:val="22"/>
        </w:rPr>
      </w:pPr>
    </w:p>
    <w:p w14:paraId="739C7C61" w14:textId="77777777" w:rsidR="001B4436" w:rsidRPr="001B54EA" w:rsidRDefault="001B4436" w:rsidP="00B74417">
      <w:pPr>
        <w:spacing w:after="140"/>
        <w:jc w:val="both"/>
        <w:rPr>
          <w:rFonts w:ascii="Trebuchet MS" w:hAnsi="Trebuchet MS"/>
        </w:rPr>
      </w:pPr>
      <w:r w:rsidRPr="001B54EA">
        <w:rPr>
          <w:rFonts w:ascii="Trebuchet MS" w:eastAsia="Open Sans SemiBold" w:hAnsi="Trebuchet MS" w:cs="Open Sans SemiBold"/>
          <w:b/>
        </w:rPr>
        <w:t>Martedì 15 settembre</w:t>
      </w:r>
    </w:p>
    <w:p w14:paraId="555C9D28" w14:textId="745B9E79" w:rsidR="001B4436" w:rsidRPr="001B54EA" w:rsidRDefault="001B4436" w:rsidP="001235F7">
      <w:pPr>
        <w:jc w:val="both"/>
        <w:rPr>
          <w:rFonts w:ascii="Trebuchet MS" w:eastAsia="Open Sans SemiBold" w:hAnsi="Trebuchet MS" w:cs="Open Sans"/>
          <w:b/>
          <w:sz w:val="22"/>
          <w:szCs w:val="22"/>
        </w:rPr>
      </w:pPr>
      <w:r w:rsidRPr="001B54EA">
        <w:rPr>
          <w:rFonts w:ascii="Trebuchet MS" w:eastAsia="Open Sans" w:hAnsi="Trebuchet MS" w:cs="Open Sans"/>
          <w:i/>
          <w:sz w:val="22"/>
          <w:szCs w:val="22"/>
        </w:rPr>
        <w:t>ore 20.30 | Piccolo Teatro Grassi</w:t>
      </w:r>
      <w:r w:rsidR="001235F7" w:rsidRPr="001B54EA">
        <w:rPr>
          <w:rFonts w:ascii="Trebuchet MS" w:eastAsia="Open Sans" w:hAnsi="Trebuchet MS" w:cs="Open Sans"/>
          <w:i/>
          <w:sz w:val="22"/>
          <w:szCs w:val="22"/>
        </w:rPr>
        <w:t xml:space="preserve"> | </w:t>
      </w:r>
      <w:r w:rsidR="001235F7" w:rsidRPr="001B54EA">
        <w:rPr>
          <w:rFonts w:ascii="Trebuchet MS" w:eastAsia="Open Sans" w:hAnsi="Trebuchet MS" w:cs="Open Sans"/>
          <w:i/>
          <w:color w:val="000000"/>
          <w:sz w:val="22"/>
          <w:szCs w:val="22"/>
        </w:rPr>
        <w:t>evento inserito nel palinsesto “I talenti delle donne”</w:t>
      </w:r>
    </w:p>
    <w:p w14:paraId="5D05F48D" w14:textId="77777777" w:rsidR="001B4436" w:rsidRPr="001B54EA" w:rsidRDefault="001B4436" w:rsidP="00B74417">
      <w:pPr>
        <w:jc w:val="both"/>
        <w:rPr>
          <w:rFonts w:ascii="Trebuchet MS" w:hAnsi="Trebuchet MS"/>
          <w:color w:val="C00000"/>
        </w:rPr>
      </w:pPr>
      <w:r w:rsidRPr="001B54EA">
        <w:rPr>
          <w:rFonts w:ascii="Trebuchet MS" w:eastAsia="Open Sans SemiBold" w:hAnsi="Trebuchet MS" w:cs="Open Sans SemiBold"/>
          <w:b/>
          <w:color w:val="C00000"/>
        </w:rPr>
        <w:t>NAUFRAGIUM | Uno studio</w:t>
      </w:r>
    </w:p>
    <w:p w14:paraId="4883AA13"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di Sonia Antinori</w:t>
      </w:r>
    </w:p>
    <w:p w14:paraId="7E208778"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regia Daria Lippi</w:t>
      </w:r>
    </w:p>
    <w:p w14:paraId="40FA0E5D"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con Silvia Gallerano, Sonia Antinori, Daria Lippi</w:t>
      </w:r>
    </w:p>
    <w:p w14:paraId="5405E4B8"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assistente regia Juliette Salmon | scene e costumi Emanuela Dall’Aglio</w:t>
      </w:r>
    </w:p>
    <w:p w14:paraId="01244602" w14:textId="7D1985C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produzione Teatro Metastasio di Prato | con</w:t>
      </w:r>
      <w:r w:rsidRPr="001B54EA">
        <w:rPr>
          <w:rFonts w:ascii="Trebuchet MS" w:eastAsia="Open Sans" w:hAnsi="Trebuchet MS" w:cs="Open Sans"/>
          <w:b/>
          <w:sz w:val="22"/>
          <w:szCs w:val="22"/>
        </w:rPr>
        <w:t xml:space="preserve"> </w:t>
      </w:r>
      <w:r w:rsidRPr="001B54EA">
        <w:rPr>
          <w:rFonts w:ascii="Trebuchet MS" w:eastAsia="Open Sans" w:hAnsi="Trebuchet MS" w:cs="Open Sans"/>
          <w:sz w:val="22"/>
          <w:szCs w:val="22"/>
        </w:rPr>
        <w:t>Faa (Fabrique Autonome des Acteurs), Malte (Musica Arte Letteratura Teatro Etc.) e Otse (Officine Theatrikès Salento Ellada), Reset</w:t>
      </w:r>
    </w:p>
    <w:p w14:paraId="679E6210"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Silvia Gallerano, in scena con l’autrice Sonia Antinori e la regista Daria Lippi, si confronta in </w:t>
      </w:r>
      <w:r w:rsidRPr="001B54EA">
        <w:rPr>
          <w:rFonts w:ascii="Trebuchet MS" w:eastAsia="Open Sans" w:hAnsi="Trebuchet MS" w:cs="Open Sans"/>
          <w:i/>
          <w:iCs/>
          <w:sz w:val="22"/>
          <w:szCs w:val="22"/>
        </w:rPr>
        <w:t>Naufragium</w:t>
      </w:r>
      <w:r w:rsidRPr="001B54EA">
        <w:rPr>
          <w:rFonts w:ascii="Trebuchet MS" w:eastAsia="Open Sans" w:hAnsi="Trebuchet MS" w:cs="Open Sans"/>
          <w:sz w:val="22"/>
          <w:szCs w:val="22"/>
        </w:rPr>
        <w:t xml:space="preserve"> con gli anni della contestazione, esplorando gli effetti di quel fenomeno epocale attraverso gli occhi delle generazioni venute dopo: cosa rimane dopo il ’68, dopo la liberazione sessuale, dopo la vita comunitaria, dopo la Politica con la P maiuscola? Queste domande echeggiano nel discorso di una donna a suo padre, anziano ed enigmatico, che giganteggia nella sua assenza come emblema della perdita e del desiderio. È con una richiesta di ascolto, sia pure tardiva, che la figlia quarantenne si rivolge all’uomo, un tempo motore di un movimento studentesco che presagiva un mondo di pace e uguaglianza, e la cui mancanza l’ha profondamente segnata. La donna ripercorre, con lo sguardo acuto della sofferenza, la biografia di un padre scomodo, simbolo di una consapevolezza raggiunta al prezzo di una scelta dura e rigorosa, attraverso le tappe dell’impegno e della radicalizzazione in una Italia spezzata da terrorismi di destra e sinistra, scossa dai tumulti della politica e dagli attacchi di imperscrutabili poteri strategicamente organizzati. E mentre il naufragio del titolo denuncia gli esiti violenti di una passione vissuta fino alle estreme conseguenze, il senso di inadeguatezza che pervade l’azione allude all’inesorabile fallimento di ogni generazione e all’ organica, ostinata ricerca di salvezza. </w:t>
      </w:r>
    </w:p>
    <w:p w14:paraId="4224E784"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Sonia Antinori</w:t>
      </w:r>
      <w:r w:rsidRPr="001B54EA">
        <w:rPr>
          <w:rFonts w:ascii="Trebuchet MS" w:eastAsia="Open Sans" w:hAnsi="Trebuchet MS" w:cs="Open Sans"/>
          <w:sz w:val="22"/>
          <w:szCs w:val="22"/>
        </w:rPr>
        <w:t xml:space="preserve">, attrice, autrice e regista teatrale, il cui lavoro ha ricevuto riconoscimenti come il Premio Pier Vittorio Tondelli (1993), il Premio Riccione (1995), il Premio Mravac (1997), il Premio Candoni (1998), il Premio Valeria Moriconi (2011), il Premio La scrittura della/e Differenza/e (2016). I suoi lavori sono stati tradotti nelle maggiori lingue europee e presentati in Italia e all’estero. Ha inoltre svolto attività di traduttrice e nel 2008 la sua versione di </w:t>
      </w:r>
      <w:r w:rsidRPr="001B54EA">
        <w:rPr>
          <w:rFonts w:ascii="Trebuchet MS" w:eastAsia="Open Sans" w:hAnsi="Trebuchet MS" w:cs="Open Sans"/>
          <w:i/>
          <w:sz w:val="22"/>
          <w:szCs w:val="22"/>
        </w:rPr>
        <w:t>Sterminio</w:t>
      </w:r>
      <w:r w:rsidRPr="001B54EA">
        <w:rPr>
          <w:rFonts w:ascii="Trebuchet MS" w:eastAsia="Open Sans" w:hAnsi="Trebuchet MS" w:cs="Open Sans"/>
          <w:sz w:val="22"/>
          <w:szCs w:val="22"/>
        </w:rPr>
        <w:t xml:space="preserve"> dell’austriaco Werner Schwab ha ottenuto il Premio Ubu come migliore novità straniera. Nel 2012 Titivillus ha pubblicato </w:t>
      </w:r>
      <w:r w:rsidRPr="001B54EA">
        <w:rPr>
          <w:rFonts w:ascii="Trebuchet MS" w:eastAsia="Open Sans" w:hAnsi="Trebuchet MS" w:cs="Open Sans"/>
          <w:i/>
          <w:sz w:val="22"/>
          <w:szCs w:val="22"/>
        </w:rPr>
        <w:t>4. Trame agli angoli della Storia</w:t>
      </w:r>
      <w:r w:rsidRPr="001B54EA">
        <w:rPr>
          <w:rFonts w:ascii="Trebuchet MS" w:eastAsia="Open Sans" w:hAnsi="Trebuchet MS" w:cs="Open Sans"/>
          <w:sz w:val="22"/>
          <w:szCs w:val="22"/>
        </w:rPr>
        <w:t>, la sua prima raccolta di testi teatrali. Nel 2006 ha fondato MALTE (Musica, Arte, Letteratura, Teatro, Etc.) con cui ha realizzato attività di produzione e programmazione di spettacoli, progetti, eventi artistici e culturali, laboratori, e rassegne. Tra i registi che hanno diretto i suoi lavori: Valter Malosti, Cesare Lievi, Cristina Pezzoli, Giorgio Pressburger, Serena Sinigaglia, Carmelo Rifici, Gigi Dall’Aglio, Irene Borges.</w:t>
      </w:r>
    </w:p>
    <w:p w14:paraId="52A70DFB"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lastRenderedPageBreak/>
        <w:t xml:space="preserve">Mercoledì 16 settembre </w:t>
      </w:r>
    </w:p>
    <w:p w14:paraId="707D3968" w14:textId="77777777" w:rsidR="001235F7" w:rsidRPr="001B54EA" w:rsidRDefault="001B4436" w:rsidP="001235F7">
      <w:pPr>
        <w:jc w:val="both"/>
        <w:rPr>
          <w:rFonts w:ascii="Trebuchet MS" w:eastAsia="Open Sans SemiBold" w:hAnsi="Trebuchet MS" w:cs="Open Sans"/>
          <w:b/>
          <w:sz w:val="22"/>
          <w:szCs w:val="22"/>
        </w:rPr>
      </w:pPr>
      <w:r w:rsidRPr="001B54EA">
        <w:rPr>
          <w:rFonts w:ascii="Trebuchet MS" w:eastAsia="Open Sans" w:hAnsi="Trebuchet MS" w:cs="Open Sans"/>
          <w:i/>
          <w:sz w:val="22"/>
          <w:szCs w:val="22"/>
        </w:rPr>
        <w:t xml:space="preserve">dalle ore 18.30 | Chiostro Nina Vinchi e Piccolo Teatro Grassi </w:t>
      </w:r>
      <w:r w:rsidR="001235F7" w:rsidRPr="001B54EA">
        <w:rPr>
          <w:rFonts w:ascii="Trebuchet MS" w:eastAsia="Open Sans" w:hAnsi="Trebuchet MS" w:cs="Open Sans"/>
          <w:i/>
          <w:sz w:val="22"/>
          <w:szCs w:val="22"/>
        </w:rPr>
        <w:t xml:space="preserve">| </w:t>
      </w:r>
      <w:r w:rsidR="001235F7" w:rsidRPr="001B54EA">
        <w:rPr>
          <w:rFonts w:ascii="Trebuchet MS" w:eastAsia="Open Sans" w:hAnsi="Trebuchet MS" w:cs="Open Sans"/>
          <w:i/>
          <w:color w:val="000000"/>
          <w:sz w:val="22"/>
          <w:szCs w:val="22"/>
        </w:rPr>
        <w:t>evento inserito nel palinsesto “I talenti delle donne”</w:t>
      </w:r>
    </w:p>
    <w:p w14:paraId="6733C353"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 xml:space="preserve">LE MILLE E UNA NOTTE </w:t>
      </w:r>
    </w:p>
    <w:p w14:paraId="47D929D5"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concept, regia, drammaturgia Silvia Rigon</w:t>
      </w:r>
    </w:p>
    <w:p w14:paraId="7126B2AF" w14:textId="77777777" w:rsidR="001B4436" w:rsidRPr="001B54EA" w:rsidRDefault="001B4436" w:rsidP="00B74417">
      <w:pPr>
        <w:shd w:val="clear" w:color="auto" w:fill="FFFFFF"/>
        <w:rPr>
          <w:rFonts w:ascii="Trebuchet MS" w:eastAsia="Open Sans" w:hAnsi="Trebuchet MS" w:cs="Open Sans"/>
          <w:sz w:val="22"/>
          <w:szCs w:val="22"/>
        </w:rPr>
      </w:pPr>
      <w:r w:rsidRPr="001B54EA">
        <w:rPr>
          <w:rFonts w:ascii="Trebuchet MS" w:eastAsia="Open Sans" w:hAnsi="Trebuchet MS" w:cs="Open Sans"/>
          <w:sz w:val="22"/>
          <w:szCs w:val="22"/>
        </w:rPr>
        <w:t xml:space="preserve">regia, scenografia, ideazione e realizzazione figure Lucia Menegazzo </w:t>
      </w:r>
    </w:p>
    <w:p w14:paraId="74A1C966" w14:textId="68C74ABB" w:rsidR="001B4436" w:rsidRPr="001B54EA" w:rsidRDefault="001B4436" w:rsidP="00B74417">
      <w:pPr>
        <w:shd w:val="clear" w:color="auto" w:fill="FFFFFF"/>
        <w:spacing w:after="120"/>
        <w:rPr>
          <w:rFonts w:ascii="Trebuchet MS" w:eastAsia="Open Sans" w:hAnsi="Trebuchet MS" w:cs="Open Sans"/>
          <w:i/>
          <w:sz w:val="22"/>
          <w:szCs w:val="22"/>
        </w:rPr>
      </w:pPr>
      <w:r w:rsidRPr="001B54EA">
        <w:rPr>
          <w:rFonts w:ascii="Trebuchet MS" w:eastAsia="Open Sans" w:hAnsi="Trebuchet MS" w:cs="Open Sans"/>
          <w:i/>
          <w:sz w:val="22"/>
          <w:szCs w:val="22"/>
        </w:rPr>
        <w:t xml:space="preserve">progetto Finalista Registi Under 30 - Biennale College Teatro 2018 </w:t>
      </w:r>
    </w:p>
    <w:p w14:paraId="7DB8488F"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Attraverso diversi linguaggi,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che spaziano dalla danza al teatro partecipato,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i racconti de </w:t>
      </w:r>
      <w:r w:rsidRPr="001B54EA">
        <w:rPr>
          <w:rFonts w:ascii="Trebuchet MS" w:eastAsia="Open Sans" w:hAnsi="Trebuchet MS" w:cs="Open Sans"/>
          <w:i/>
          <w:iCs/>
          <w:sz w:val="22"/>
          <w:szCs w:val="22"/>
        </w:rPr>
        <w:t>Le mille e una notte</w:t>
      </w:r>
      <w:r w:rsidRPr="001B54EA">
        <w:rPr>
          <w:rFonts w:ascii="Trebuchet MS" w:eastAsia="Open Sans" w:hAnsi="Trebuchet MS" w:cs="Open Sans"/>
          <w:sz w:val="22"/>
          <w:szCs w:val="22"/>
        </w:rPr>
        <w:t xml:space="preserve"> prendono vita,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articolati in una mostra e tre spettacoli.</w:t>
      </w:r>
    </w:p>
    <w:p w14:paraId="21C4958E" w14:textId="77777777" w:rsidR="001B4436" w:rsidRPr="001B54EA" w:rsidRDefault="001B4436" w:rsidP="00B74417">
      <w:pPr>
        <w:rPr>
          <w:rFonts w:ascii="Trebuchet MS" w:hAnsi="Trebuchet MS"/>
          <w:color w:val="146563"/>
          <w:sz w:val="22"/>
          <w:szCs w:val="22"/>
        </w:rPr>
      </w:pPr>
      <w:r w:rsidRPr="001B54EA">
        <w:rPr>
          <w:rFonts w:ascii="Trebuchet MS" w:eastAsia="Open Sans SemiBold" w:hAnsi="Trebuchet MS" w:cs="Open Sans SemiBold"/>
          <w:b/>
          <w:color w:val="146563"/>
          <w:sz w:val="22"/>
          <w:szCs w:val="22"/>
        </w:rPr>
        <w:t>Mostra/Installazione | Chiostro</w:t>
      </w:r>
      <w:r w:rsidRPr="001B54EA">
        <w:rPr>
          <w:rFonts w:ascii="Trebuchet MS" w:eastAsia="Open Sans" w:hAnsi="Trebuchet MS" w:cs="Open Sans"/>
          <w:color w:val="146563"/>
          <w:sz w:val="22"/>
          <w:szCs w:val="22"/>
        </w:rPr>
        <w:t xml:space="preserve"> </w:t>
      </w:r>
    </w:p>
    <w:p w14:paraId="0DAA28F4"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Una mostra nel Chiostro svelerà i retroscena della creazione, perché spesso gli spettacoli non sono che la punta dell’iceberg di processi creativi partecipativi e sorprendenti.</w:t>
      </w:r>
    </w:p>
    <w:p w14:paraId="53F1CD3D"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La mostra presenta disegni, fotografie, materiali, sculture, testi tagliati nella composizione finale e può essere composta da ulteriori piccole installazioni sonore.</w:t>
      </w:r>
    </w:p>
    <w:p w14:paraId="7E5B8AA0"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i/>
          <w:sz w:val="22"/>
          <w:szCs w:val="22"/>
        </w:rPr>
        <w:t>ore 18.30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 xml:space="preserve">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Piccolo Teatro Grassi</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p>
    <w:p w14:paraId="18E22ACB"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 xml:space="preserve">MORTE – IL FUOCO NELLE MIE OSSA </w:t>
      </w:r>
    </w:p>
    <w:p w14:paraId="37905B3A"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con Barbara Mattavelli</w:t>
      </w:r>
    </w:p>
    <w:p w14:paraId="3808A3BA"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sound design Federica Furlani</w:t>
      </w:r>
    </w:p>
    <w:p w14:paraId="3E7DE060"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light design Alessandro Carletti </w:t>
      </w:r>
    </w:p>
    <w:p w14:paraId="7E15997D"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organizzazione Christina Lidegaard</w:t>
      </w:r>
    </w:p>
    <w:p w14:paraId="1DAE4FB7"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in collaborazione con Jolanda Guardi (Università di Torino)</w:t>
      </w:r>
    </w:p>
    <w:p w14:paraId="4334EA55"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con il sostegno di RAMI - Residenza Artistica Multidisciplinare Ilinxarium e di Centro di Residenza della Toscana (Armunia Castiglioncello - CapoTrave/Kilowatt Sansepolcro)</w:t>
      </w:r>
    </w:p>
    <w:p w14:paraId="600EAA53"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Shahrazàd,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insieme alla sorella,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ripercorre la storia delle giovani mogli del re,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uccise dopo la prima notte di nozze,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fondendo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musica dal vivo,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ombre,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pupazzi e marionette.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Con il coinvolgimento di un’arabista dell’Università di Torino,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sono state intervistate donne di tutti i continenti,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per indagare le differenti percezioni della morte e della violenza.</w:t>
      </w:r>
    </w:p>
    <w:p w14:paraId="2DA91E20"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i/>
          <w:sz w:val="22"/>
          <w:szCs w:val="22"/>
        </w:rPr>
        <w:t xml:space="preserve">ore 20.15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 xml:space="preserve">|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 xml:space="preserve">Piccolo Teatro Grassi </w:t>
      </w:r>
      <w:r w:rsidRPr="001B54EA">
        <w:rPr>
          <w:rFonts w:ascii="MS Gothic" w:eastAsia="MS Gothic" w:hAnsi="MS Gothic" w:cs="MS Gothic" w:hint="eastAsia"/>
          <w:i/>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p>
    <w:p w14:paraId="4BF581A6" w14:textId="77777777" w:rsidR="001B4436" w:rsidRPr="001B54EA" w:rsidRDefault="001B4436" w:rsidP="00B74417">
      <w:pPr>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 xml:space="preserve">POTERE – RIDERE DELLE DISGRAZIE ALTRUI </w:t>
      </w:r>
    </w:p>
    <w:p w14:paraId="247B96D9"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game designer Alessio Calabresi e Riccardo Rodolfi</w:t>
      </w:r>
    </w:p>
    <w:p w14:paraId="3456B8A2"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con Bruna Bonanno, Giulia Cermelli, Giorgia Colantuono, Eliana Rotella</w:t>
      </w:r>
    </w:p>
    <w:p w14:paraId="7DF5E25C"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in collaborazione con Elisabetta Camussi (Università degli Studi di Milano Bicocca – Dipartimento di Psicologia) e Paolo Grigis (psicologo sociale)</w:t>
      </w:r>
    </w:p>
    <w:p w14:paraId="5CF9D683" w14:textId="77777777" w:rsidR="001B4436" w:rsidRPr="001B54EA" w:rsidRDefault="001B4436" w:rsidP="00B74417">
      <w:pPr>
        <w:shd w:val="clear" w:color="auto" w:fill="FFFFFF"/>
        <w:rPr>
          <w:rFonts w:ascii="Trebuchet MS" w:hAnsi="Trebuchet MS"/>
          <w:sz w:val="22"/>
          <w:szCs w:val="22"/>
        </w:rPr>
      </w:pPr>
      <w:r w:rsidRPr="001B54EA">
        <w:rPr>
          <w:rFonts w:ascii="Trebuchet MS" w:eastAsia="Open Sans" w:hAnsi="Trebuchet MS" w:cs="Open Sans"/>
          <w:sz w:val="22"/>
          <w:szCs w:val="22"/>
        </w:rPr>
        <w:t>si ringrazia Giulia Scotti, Daniele Vitrone, Mara, Annamaria Borando, Costanza Nastasi, Flavio Scotolati, Mattia Bottagisi, Lorenzo Fidanzi, Christina Lidegaard</w:t>
      </w:r>
    </w:p>
    <w:p w14:paraId="77A7396D" w14:textId="77777777" w:rsidR="001B4436" w:rsidRPr="001B54EA" w:rsidRDefault="001B4436" w:rsidP="00B74417">
      <w:pPr>
        <w:shd w:val="clear" w:color="auto" w:fill="FFFFFF"/>
        <w:spacing w:after="120"/>
        <w:rPr>
          <w:rFonts w:ascii="Trebuchet MS" w:eastAsia="Open Sans" w:hAnsi="Trebuchet MS" w:cs="Open Sans"/>
          <w:sz w:val="22"/>
          <w:szCs w:val="22"/>
        </w:rPr>
      </w:pPr>
      <w:r w:rsidRPr="001B54EA">
        <w:rPr>
          <w:rFonts w:ascii="Trebuchet MS" w:eastAsia="Open Sans" w:hAnsi="Trebuchet MS" w:cs="Open Sans"/>
          <w:sz w:val="22"/>
          <w:szCs w:val="22"/>
        </w:rPr>
        <w:t>in co-produzione con mare culturale urbano | con il supporto di Murmuris</w:t>
      </w:r>
    </w:p>
    <w:p w14:paraId="655302A1"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Una performance partecipativa che esplora le dinamiche di potere nei gruppi attraverso il gioco.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Il progetto è stato sviluppato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insieme ad adolescenti e giovani adulti;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un’equipe di psicologia sociale dell’Università Bicocca e due game designer.</w:t>
      </w:r>
    </w:p>
    <w:p w14:paraId="3C98DA64"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i/>
          <w:sz w:val="22"/>
          <w:szCs w:val="22"/>
        </w:rPr>
        <w:t>ore 22.30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 xml:space="preserve"> </w:t>
      </w:r>
      <w:r w:rsidRPr="001B54EA">
        <w:rPr>
          <w:rFonts w:ascii="MS Gothic" w:eastAsia="MS Gothic" w:hAnsi="MS Gothic" w:cs="MS Gothic" w:hint="eastAsia"/>
          <w:i/>
          <w:sz w:val="22"/>
          <w:szCs w:val="22"/>
        </w:rPr>
        <w:t>‬</w:t>
      </w:r>
      <w:r w:rsidRPr="001B54EA">
        <w:rPr>
          <w:rFonts w:ascii="Trebuchet MS" w:eastAsia="Open Sans" w:hAnsi="Trebuchet MS" w:cs="Open Sans"/>
          <w:i/>
          <w:sz w:val="22"/>
          <w:szCs w:val="22"/>
        </w:rPr>
        <w:t>Piccolo Teatro Grassi</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p>
    <w:p w14:paraId="4EFF0A7D" w14:textId="77777777" w:rsidR="001B4436" w:rsidRPr="001B54EA" w:rsidRDefault="001B4436" w:rsidP="00B74417">
      <w:pPr>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 xml:space="preserve">EROS – COME SI CHIAMA QUESTA? </w:t>
      </w:r>
    </w:p>
    <w:p w14:paraId="29424749"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con Barbara Mattavelli</w:t>
      </w:r>
    </w:p>
    <w:p w14:paraId="6EB5883E" w14:textId="3919FFEC" w:rsidR="001B4436" w:rsidRPr="001B54EA" w:rsidRDefault="00640EF9"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musicista e </w:t>
      </w:r>
      <w:r w:rsidR="001B4436" w:rsidRPr="001B54EA">
        <w:rPr>
          <w:rFonts w:ascii="Trebuchet MS" w:eastAsia="Open Sans" w:hAnsi="Trebuchet MS" w:cs="Open Sans"/>
          <w:sz w:val="22"/>
          <w:szCs w:val="22"/>
        </w:rPr>
        <w:t>sound design</w:t>
      </w:r>
      <w:r w:rsidRPr="001B54EA">
        <w:rPr>
          <w:rFonts w:ascii="Trebuchet MS" w:eastAsia="Open Sans" w:hAnsi="Trebuchet MS" w:cs="Open Sans"/>
          <w:sz w:val="22"/>
          <w:szCs w:val="22"/>
        </w:rPr>
        <w:t>er</w:t>
      </w:r>
      <w:r w:rsidR="001B4436" w:rsidRPr="001B54EA">
        <w:rPr>
          <w:rFonts w:ascii="Trebuchet MS" w:eastAsia="Open Sans" w:hAnsi="Trebuchet MS" w:cs="Open Sans"/>
          <w:sz w:val="22"/>
          <w:szCs w:val="22"/>
        </w:rPr>
        <w:t xml:space="preserve"> Federica Furlani</w:t>
      </w:r>
    </w:p>
    <w:p w14:paraId="4538B2BA"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organizzazione Christina Lidegaard</w:t>
      </w:r>
    </w:p>
    <w:p w14:paraId="2B2D5B52"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in collaborazione con Alberto Vailati, Giancarlo Maero (Università degli Studi di Milano - Dipartimento di Fisica)</w:t>
      </w:r>
    </w:p>
    <w:p w14:paraId="061512CA"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w:hAnsi="Trebuchet MS" w:cs="Open Sans"/>
          <w:sz w:val="22"/>
          <w:szCs w:val="22"/>
        </w:rPr>
        <w:t>produzione Lidelab, Teatro Gioco Vita / Festival “L’altra scena”, con il sostegno di MIBAC e SIAE, nell’ambito dell’iniziativa “Per Chi Crea”</w:t>
      </w:r>
    </w:p>
    <w:p w14:paraId="717E731F"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con il supporto di Centro di Residenza della Toscana (Armunia Castiglioncello - CapoTrave/Kilowatt Sansepolcro) e RAMI - Residenza Artistica Multidisciplinare Ilinxarium</w:t>
      </w:r>
    </w:p>
    <w:p w14:paraId="1B135EC1"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lastRenderedPageBreak/>
        <w:t xml:space="preserve">Lo spettacolo,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sviluppato in collaborazione con dei fisici dell’Università degli Studi di Milano,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è un dialogo femminile sul mistero dell’atto amoroso.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Le parole di un manoscritto arabo del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‘400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si intrecciano alle voci di donne over 70,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all’interno di un laboratorio scientifico in cui si distilla il piacere.</w:t>
      </w:r>
    </w:p>
    <w:p w14:paraId="5126DA91" w14:textId="77777777" w:rsidR="001B4436" w:rsidRPr="001B54EA" w:rsidRDefault="001B4436" w:rsidP="00B74417">
      <w:pPr>
        <w:shd w:val="clear" w:color="auto" w:fill="FFFFFF"/>
        <w:jc w:val="both"/>
        <w:rPr>
          <w:rFonts w:ascii="Trebuchet MS" w:eastAsia="Open Sans" w:hAnsi="Trebuchet MS" w:cs="Open Sans"/>
          <w:sz w:val="22"/>
          <w:szCs w:val="22"/>
          <w:highlight w:val="white"/>
        </w:rPr>
      </w:pPr>
      <w:r w:rsidRPr="001B54EA">
        <w:rPr>
          <w:rFonts w:ascii="Trebuchet MS" w:eastAsia="Open Sans SemiBold" w:hAnsi="Trebuchet MS" w:cs="Open Sans SemiBold"/>
          <w:b/>
          <w:sz w:val="22"/>
          <w:szCs w:val="22"/>
          <w:highlight w:val="white"/>
        </w:rPr>
        <w:t>Lidelab</w:t>
      </w:r>
      <w:r w:rsidRPr="001B54EA">
        <w:rPr>
          <w:rFonts w:ascii="Trebuchet MS" w:eastAsia="Open Sans" w:hAnsi="Trebuchet MS" w:cs="Open Sans"/>
          <w:sz w:val="22"/>
          <w:szCs w:val="22"/>
          <w:highlight w:val="white"/>
        </w:rPr>
        <w:t xml:space="preserve">, dal danese “laboratorio del piacere e del dolore”, è un collettivo di artiste indipendenti, fondato da: </w:t>
      </w:r>
    </w:p>
    <w:p w14:paraId="5A9BDF51" w14:textId="77777777" w:rsidR="001B4436" w:rsidRPr="001B54EA" w:rsidRDefault="001B4436" w:rsidP="00B74417">
      <w:pPr>
        <w:shd w:val="clear" w:color="auto" w:fill="FFFFFF"/>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Silvia Rigon</w:t>
      </w:r>
      <w:r w:rsidRPr="001B54EA">
        <w:rPr>
          <w:rFonts w:ascii="Trebuchet MS" w:hAnsi="Trebuchet MS" w:cs="Open Sans"/>
          <w:sz w:val="22"/>
          <w:szCs w:val="22"/>
        </w:rPr>
        <w:t xml:space="preserve">, </w:t>
      </w:r>
      <w:r w:rsidRPr="001B54EA">
        <w:rPr>
          <w:rFonts w:ascii="Trebuchet MS" w:eastAsia="Arial" w:hAnsi="Trebuchet MS" w:cs="Open Sans"/>
          <w:sz w:val="22"/>
          <w:szCs w:val="22"/>
        </w:rPr>
        <w:t xml:space="preserve">Laurea in Mediazione Linguistica e Culturale (spagnolo e arabo), e si diploma in regia alla Scuola Paolo Grassi. È una delle drammaturghe di </w:t>
      </w:r>
      <w:r w:rsidRPr="001B54EA">
        <w:rPr>
          <w:rFonts w:ascii="Trebuchet MS" w:eastAsia="Open Sans" w:hAnsi="Trebuchet MS" w:cs="Open Sans"/>
          <w:i/>
          <w:sz w:val="22"/>
          <w:szCs w:val="22"/>
        </w:rPr>
        <w:t xml:space="preserve">Santa Estasi </w:t>
      </w:r>
      <w:r w:rsidRPr="001B54EA">
        <w:rPr>
          <w:rFonts w:ascii="Trebuchet MS" w:eastAsia="Open Sans" w:hAnsi="Trebuchet MS" w:cs="Open Sans"/>
          <w:sz w:val="22"/>
          <w:szCs w:val="22"/>
        </w:rPr>
        <w:t>di Antonio Latella (Premio Ubu 2016 come miglior spettacolo). Dal 2012 lavora in ambito internazionale, collaborando sia con piccole compagnie indipendenti sia con grandi produzioni come supervisore alla drammaturgia e regista assistente. Lavora al fianco di personalità come Lucinda Childs, Marco Balich, Adriana Asti e Lulu Helbaek.</w:t>
      </w:r>
    </w:p>
    <w:p w14:paraId="28D2FCD2"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Lucia Menegazzo</w:t>
      </w:r>
      <w:r w:rsidRPr="001B54EA">
        <w:rPr>
          <w:rFonts w:ascii="Trebuchet MS" w:hAnsi="Trebuchet MS"/>
          <w:sz w:val="22"/>
          <w:szCs w:val="22"/>
        </w:rPr>
        <w:t xml:space="preserve"> </w:t>
      </w:r>
      <w:r w:rsidRPr="001B54EA">
        <w:rPr>
          <w:rFonts w:ascii="Trebuchet MS" w:eastAsia="Arial" w:hAnsi="Trebuchet MS" w:cs="Open Sans"/>
          <w:sz w:val="22"/>
          <w:szCs w:val="22"/>
        </w:rPr>
        <w:t>studia scultura, si laurea allo IUAV in Arti visive e dello spettacolo, studia con Jaime Lorca e si diploma in regia alla Paolo Grassi. È scenografa e organizzatrice della compagnia teatrale The Baby Walk di Liv Ferracchiati (Biennale Teatro 2017, Premio Scenario 2017). Ha collaborato, fra gli altri, con Fabrizio Montecchi (Teatro Gioco Vita) e con Il Teatro dell’Opera di Roma (reparto attrezzisti).</w:t>
      </w:r>
    </w:p>
    <w:p w14:paraId="4139C853" w14:textId="77777777" w:rsidR="001B4436" w:rsidRPr="001B54EA" w:rsidRDefault="001B4436" w:rsidP="00B74417">
      <w:pPr>
        <w:jc w:val="both"/>
        <w:rPr>
          <w:rFonts w:ascii="Trebuchet MS" w:eastAsia="Open Sans" w:hAnsi="Trebuchet MS" w:cs="Open Sans"/>
          <w:sz w:val="22"/>
          <w:szCs w:val="22"/>
        </w:rPr>
      </w:pPr>
    </w:p>
    <w:p w14:paraId="60C6EF4B"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Giovedì 17 settembre</w:t>
      </w:r>
    </w:p>
    <w:p w14:paraId="4AD6F39A" w14:textId="77777777" w:rsidR="001B4436" w:rsidRPr="001B54EA" w:rsidRDefault="001B4436" w:rsidP="00D67D15">
      <w:pPr>
        <w:spacing w:after="120"/>
        <w:jc w:val="both"/>
        <w:rPr>
          <w:rFonts w:ascii="Trebuchet MS" w:hAnsi="Trebuchet MS"/>
          <w:sz w:val="22"/>
          <w:szCs w:val="22"/>
        </w:rPr>
      </w:pPr>
      <w:r w:rsidRPr="001B54EA">
        <w:rPr>
          <w:rFonts w:ascii="Trebuchet MS" w:eastAsia="Open Sans" w:hAnsi="Trebuchet MS" w:cs="Open Sans"/>
          <w:i/>
          <w:sz w:val="22"/>
          <w:szCs w:val="22"/>
        </w:rPr>
        <w:t>ore 20.30 | Chiostro Nina Vinchi | Reading</w:t>
      </w:r>
    </w:p>
    <w:p w14:paraId="334C2F3E" w14:textId="77777777" w:rsidR="001B4436" w:rsidRPr="001B54EA" w:rsidRDefault="001B4436" w:rsidP="00B74417">
      <w:pPr>
        <w:spacing w:after="120"/>
        <w:jc w:val="both"/>
        <w:rPr>
          <w:rFonts w:ascii="Trebuchet MS" w:eastAsia="Open Sans SemiBold" w:hAnsi="Trebuchet MS" w:cs="Open Sans SemiBold"/>
          <w:b/>
          <w:i/>
          <w:iCs/>
          <w:color w:val="146563"/>
          <w:sz w:val="22"/>
          <w:szCs w:val="22"/>
        </w:rPr>
      </w:pPr>
      <w:r w:rsidRPr="001B54EA">
        <w:rPr>
          <w:rFonts w:ascii="Trebuchet MS" w:eastAsia="Open Sans SemiBold" w:hAnsi="Trebuchet MS" w:cs="Open Sans SemiBold"/>
          <w:b/>
          <w:i/>
          <w:iCs/>
          <w:color w:val="146563"/>
          <w:sz w:val="22"/>
          <w:szCs w:val="22"/>
        </w:rPr>
        <w:t>Testimonianze</w:t>
      </w:r>
    </w:p>
    <w:p w14:paraId="0CBD1E44" w14:textId="77777777" w:rsidR="001B4436" w:rsidRPr="001B54EA" w:rsidRDefault="001B4436" w:rsidP="00B74417">
      <w:pPr>
        <w:jc w:val="both"/>
        <w:rPr>
          <w:rFonts w:ascii="Trebuchet MS" w:hAnsi="Trebuchet MS"/>
          <w:color w:val="146563"/>
        </w:rPr>
      </w:pPr>
      <w:r w:rsidRPr="001B54EA">
        <w:rPr>
          <w:rFonts w:ascii="Trebuchet MS" w:eastAsia="Open Sans SemiBold" w:hAnsi="Trebuchet MS" w:cs="Open Sans SemiBold"/>
          <w:b/>
          <w:color w:val="146563"/>
        </w:rPr>
        <w:t xml:space="preserve">LOCKDOWN POEMS DI ALBERT OSTERMAIER </w:t>
      </w:r>
    </w:p>
    <w:p w14:paraId="4E3EC7C8"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nella versione italiana di Gian Maria Cervo</w:t>
      </w:r>
    </w:p>
    <w:p w14:paraId="59831C85"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con </w:t>
      </w:r>
      <w:r w:rsidRPr="001B54EA">
        <w:rPr>
          <w:rFonts w:ascii="Trebuchet MS" w:eastAsia="Open Sans" w:hAnsi="Trebuchet MS" w:cs="Open Sans SemiBold"/>
          <w:b/>
          <w:bCs/>
          <w:sz w:val="22"/>
          <w:szCs w:val="22"/>
        </w:rPr>
        <w:t>Giorgia Senesi</w:t>
      </w:r>
    </w:p>
    <w:p w14:paraId="3BF6EDCA" w14:textId="77777777" w:rsidR="00B74417" w:rsidRPr="001B54EA" w:rsidRDefault="00B74417" w:rsidP="00B74417">
      <w:pPr>
        <w:pStyle w:val="LO-normal"/>
        <w:spacing w:after="120" w:line="240" w:lineRule="auto"/>
        <w:jc w:val="both"/>
        <w:rPr>
          <w:rFonts w:ascii="Trebuchet MS" w:hAnsi="Trebuchet MS" w:cs="Open Sans"/>
        </w:rPr>
      </w:pPr>
      <w:r w:rsidRPr="001B54EA">
        <w:rPr>
          <w:rFonts w:ascii="Trebuchet MS" w:eastAsia="Roboto Condensed Light" w:hAnsi="Trebuchet MS" w:cs="Open Sans"/>
        </w:rPr>
        <w:t xml:space="preserve">In questa selezione di poesie Albert Ostermaier, in reazione al </w:t>
      </w:r>
      <w:r w:rsidRPr="001B54EA">
        <w:rPr>
          <w:rFonts w:ascii="Trebuchet MS" w:eastAsia="Roboto Condensed Light" w:hAnsi="Trebuchet MS" w:cs="Open Sans"/>
          <w:i/>
        </w:rPr>
        <w:t>lockdown</w:t>
      </w:r>
      <w:r w:rsidRPr="001B54EA">
        <w:rPr>
          <w:rFonts w:ascii="Trebuchet MS" w:eastAsia="Roboto Condensed Light" w:hAnsi="Trebuchet MS" w:cs="Open Sans"/>
        </w:rPr>
        <w:t xml:space="preserve"> forzato, che dà nome alla raccolta, disegna piccoli frammenti di una realtà sotto assedio, spiata nella sua sorprendente forza vitale dalle soglie di una porta socchiusa, di uno schermo in standby. Lo fa usando una sintassi scelta fin nei dettagli, come recita il titolo di </w:t>
      </w:r>
      <w:r w:rsidRPr="001B54EA">
        <w:rPr>
          <w:rFonts w:ascii="Trebuchet MS" w:eastAsia="Roboto Condensed Light" w:hAnsi="Trebuchet MS" w:cs="Open Sans"/>
          <w:i/>
        </w:rPr>
        <w:t xml:space="preserve">punteggiatura, </w:t>
      </w:r>
      <w:r w:rsidRPr="001B54EA">
        <w:rPr>
          <w:rFonts w:ascii="Trebuchet MS" w:eastAsia="Roboto Condensed Light" w:hAnsi="Trebuchet MS" w:cs="Open Sans"/>
        </w:rPr>
        <w:t xml:space="preserve">prendendosi cura di una dimensione ridotta e protetta dal contagio in </w:t>
      </w:r>
      <w:r w:rsidRPr="001B54EA">
        <w:rPr>
          <w:rFonts w:ascii="Trebuchet MS" w:eastAsia="Roboto Condensed Light" w:hAnsi="Trebuchet MS" w:cs="Open Sans"/>
          <w:i/>
        </w:rPr>
        <w:t>pesi</w:t>
      </w:r>
      <w:r w:rsidRPr="001B54EA">
        <w:rPr>
          <w:rFonts w:ascii="Trebuchet MS" w:eastAsia="Roboto Condensed Light" w:hAnsi="Trebuchet MS" w:cs="Open Sans"/>
        </w:rPr>
        <w:t xml:space="preserve">. In reazione a un microcosmo forzato esplode la reazione pandemica e folle di </w:t>
      </w:r>
      <w:r w:rsidRPr="001B54EA">
        <w:rPr>
          <w:rFonts w:ascii="Trebuchet MS" w:eastAsia="Roboto Condensed Light" w:hAnsi="Trebuchet MS" w:cs="Open Sans"/>
          <w:i/>
        </w:rPr>
        <w:t>programma</w:t>
      </w:r>
      <w:r w:rsidRPr="001B54EA">
        <w:rPr>
          <w:rFonts w:ascii="Trebuchet MS" w:eastAsia="Roboto Condensed Light" w:hAnsi="Trebuchet MS" w:cs="Open Sans"/>
        </w:rPr>
        <w:t xml:space="preserve">, in cui i personaggi Shakespeariani abitano la scena di supermercati deserti, Giulietta sogna di baciare Romeo dietro al plexiglass e il loro autore risponde sardonico in conferenza stampa che </w:t>
      </w:r>
      <w:r w:rsidRPr="001B54EA">
        <w:rPr>
          <w:rFonts w:ascii="Trebuchet MS" w:eastAsia="Roboto Condensed Light" w:hAnsi="Trebuchet MS" w:cs="Open Sans"/>
          <w:i/>
        </w:rPr>
        <w:t>il potere della morte è grande solo la metà /</w:t>
      </w:r>
      <w:r w:rsidRPr="001B54EA">
        <w:rPr>
          <w:rFonts w:ascii="Trebuchet MS" w:eastAsia="Roboto Condensed Light" w:hAnsi="Trebuchet MS" w:cs="Open Sans"/>
        </w:rPr>
        <w:t xml:space="preserve"> </w:t>
      </w:r>
      <w:r w:rsidRPr="001B54EA">
        <w:rPr>
          <w:rFonts w:ascii="Trebuchet MS" w:eastAsia="Roboto Condensed Light" w:hAnsi="Trebuchet MS" w:cs="Open Sans"/>
          <w:i/>
        </w:rPr>
        <w:t>di un teatro esaurito.</w:t>
      </w:r>
    </w:p>
    <w:p w14:paraId="15EA047E"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SemiBold" w:hAnsi="Trebuchet MS" w:cs="Open Sans SemiBold"/>
          <w:b/>
          <w:sz w:val="22"/>
          <w:szCs w:val="22"/>
        </w:rPr>
        <w:t>Albert Ostermaier</w:t>
      </w:r>
      <w:r w:rsidRPr="001B54EA">
        <w:rPr>
          <w:rFonts w:ascii="Trebuchet MS" w:eastAsia="Open Sans" w:hAnsi="Trebuchet MS" w:cs="Open Sans"/>
          <w:b/>
          <w:sz w:val="22"/>
          <w:szCs w:val="22"/>
        </w:rPr>
        <w:t xml:space="preserve"> </w:t>
      </w:r>
      <w:r w:rsidRPr="001B54EA">
        <w:rPr>
          <w:rFonts w:ascii="Trebuchet MS" w:eastAsia="Open Sans" w:hAnsi="Trebuchet MS" w:cs="Open Sans"/>
          <w:sz w:val="22"/>
          <w:szCs w:val="22"/>
        </w:rPr>
        <w:t xml:space="preserve">è uno degli autori più interessanti della scena tedesca. Nel 1995 debutta con la pièce </w:t>
      </w:r>
      <w:r w:rsidRPr="001B54EA">
        <w:rPr>
          <w:rFonts w:ascii="Trebuchet MS" w:eastAsia="Open Sans" w:hAnsi="Trebuchet MS" w:cs="Open Sans"/>
          <w:i/>
          <w:sz w:val="22"/>
          <w:szCs w:val="22"/>
        </w:rPr>
        <w:t>Zwischen zwei Feuern. Tollertopographie</w:t>
      </w:r>
      <w:r w:rsidRPr="001B54EA">
        <w:rPr>
          <w:rFonts w:ascii="Trebuchet MS" w:eastAsia="Open Sans" w:hAnsi="Trebuchet MS" w:cs="Open Sans"/>
          <w:sz w:val="22"/>
          <w:szCs w:val="22"/>
        </w:rPr>
        <w:t xml:space="preserve"> al Marstall Theatre Bayerisches Staatsschauspiel di Monaco. È stato autore al Nationaltheater di Mannheim dal 1996 al 1997, al Bayerisches Staatsschauspiel di Monaco di Baviera dal 1999 al 2000 e al Burgtheater di Vienna dal 2003 al 2009. Ha ricevuto numerosi premi, tra cui l'Ernst Toller Prize, il Kleist Prize, il Bertolt Brecht Prize e il Welt-Literaturpreis. È stato direttore artistico del festival della poesia Lyrik am Lech e del festival di letteratura ABC - Augsburg Brecht Connected.</w:t>
      </w:r>
    </w:p>
    <w:p w14:paraId="4DBB1802" w14:textId="77777777" w:rsidR="001B4436" w:rsidRPr="001B54EA" w:rsidRDefault="001B4436" w:rsidP="00B74417">
      <w:pPr>
        <w:jc w:val="both"/>
        <w:rPr>
          <w:rFonts w:ascii="Trebuchet MS" w:hAnsi="Trebuchet MS"/>
          <w:color w:val="146563"/>
        </w:rPr>
      </w:pPr>
      <w:r w:rsidRPr="001B54EA">
        <w:rPr>
          <w:rFonts w:ascii="Trebuchet MS" w:eastAsia="Open Sans SemiBold" w:hAnsi="Trebuchet MS" w:cs="Open Sans SemiBold"/>
          <w:b/>
          <w:color w:val="146563"/>
        </w:rPr>
        <w:t>IL TEATRO ERA IL CONTAGIO DI RAFAEL SPREGELBURD</w:t>
      </w:r>
    </w:p>
    <w:p w14:paraId="1D94F472"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 xml:space="preserve">traduzione di Bruno Bearzi </w:t>
      </w:r>
    </w:p>
    <w:p w14:paraId="76728C95"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w:hAnsi="Trebuchet MS" w:cs="Open Sans"/>
          <w:sz w:val="22"/>
          <w:szCs w:val="22"/>
        </w:rPr>
        <w:t xml:space="preserve">con </w:t>
      </w:r>
      <w:r w:rsidRPr="001B54EA">
        <w:rPr>
          <w:rFonts w:ascii="Trebuchet MS" w:eastAsia="Open Sans" w:hAnsi="Trebuchet MS" w:cs="Open Sans SemiBold"/>
          <w:b/>
          <w:bCs/>
          <w:sz w:val="22"/>
          <w:szCs w:val="22"/>
        </w:rPr>
        <w:t>Tindaro Granata</w:t>
      </w:r>
      <w:r w:rsidRPr="001B54EA">
        <w:rPr>
          <w:rFonts w:ascii="Trebuchet MS" w:eastAsia="Open Sans" w:hAnsi="Trebuchet MS" w:cs="Open Sans"/>
          <w:sz w:val="22"/>
          <w:szCs w:val="22"/>
        </w:rPr>
        <w:t xml:space="preserve"> </w:t>
      </w:r>
    </w:p>
    <w:p w14:paraId="238821CC"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w:hAnsi="Trebuchet MS" w:cs="Open Sans"/>
          <w:sz w:val="22"/>
          <w:szCs w:val="22"/>
        </w:rPr>
        <w:t xml:space="preserve">Pubblicato per la rivista REVIEW/ Le Diplo in pieno lockdown, questo acuminato e ironico articolo del drammaturgo argentino riflette sulla condizione del teatro odierno, distanziato, snaturato se non addirittura proibito. In una panoramica vertiginosa e martellante, si spazia da testi commissionati per la fruizione online fino alla bruciante esigenza, in condizione di confinamento, di trovare nuovi rituali attraverso i quali far sopravvivere il senso di comunità e relazione alla base non solo del teatro ma della nostra condizione umana più profonda. </w:t>
      </w:r>
    </w:p>
    <w:p w14:paraId="388557B7"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sz w:val="22"/>
          <w:szCs w:val="22"/>
        </w:rPr>
        <w:lastRenderedPageBreak/>
        <w:t>Rafael Spregelburd</w:t>
      </w:r>
      <w:r w:rsidRPr="001B54EA">
        <w:rPr>
          <w:rFonts w:ascii="Trebuchet MS" w:eastAsia="Open Sans" w:hAnsi="Trebuchet MS" w:cs="Open Sans"/>
          <w:sz w:val="22"/>
          <w:szCs w:val="22"/>
        </w:rPr>
        <w:t>, drammaturgo, attore e regista argentino, comincia la sua carriera come attore e dal 1995 si dedica alla regia e alla drammaturgia. È stato autore residente per diversi teatri, tra cui la Deutsches Schauspielhaus di Amburgo (2000-2001), la Theaterhaus di Stoccarda (2002), la Schaubühne di Berlino (2004 e 2005), il Münchner Kammerspiele di Monaco di Baviera (2007). Nel 2012 dirige la Nouvelle École des Maîtres (Italia, Portogallo, Francia e Belgio). Le sue opere, tradotte e pubblicate in tutto il mondo, sono andate in scena a Parigi, Vancouver, Montevideo, Monaco, Milano - Piccolo Teatro di Milano (</w:t>
      </w:r>
      <w:r w:rsidRPr="001B54EA">
        <w:rPr>
          <w:rFonts w:ascii="Trebuchet MS" w:eastAsia="Open Sans" w:hAnsi="Trebuchet MS" w:cs="Open Sans"/>
          <w:i/>
          <w:sz w:val="22"/>
          <w:szCs w:val="22"/>
        </w:rPr>
        <w:t>Il panico</w:t>
      </w:r>
      <w:r w:rsidRPr="001B54EA">
        <w:rPr>
          <w:rFonts w:ascii="Trebuchet MS" w:eastAsia="Open Sans" w:hAnsi="Trebuchet MS" w:cs="Open Sans"/>
          <w:sz w:val="22"/>
          <w:szCs w:val="22"/>
        </w:rPr>
        <w:t xml:space="preserve">, regia di Luca Ronconi 2013), Vienna, Ginevra. Tra i suoi testi </w:t>
      </w:r>
      <w:r w:rsidRPr="001B54EA">
        <w:rPr>
          <w:rFonts w:ascii="Trebuchet MS" w:eastAsia="Open Sans" w:hAnsi="Trebuchet MS" w:cs="Open Sans"/>
          <w:i/>
          <w:sz w:val="22"/>
          <w:szCs w:val="22"/>
        </w:rPr>
        <w:t>Bizarra</w:t>
      </w:r>
      <w:r w:rsidRPr="001B54EA">
        <w:rPr>
          <w:rFonts w:ascii="Trebuchet MS" w:eastAsia="Open Sans" w:hAnsi="Trebuchet MS" w:cs="Open Sans"/>
          <w:sz w:val="22"/>
          <w:szCs w:val="22"/>
        </w:rPr>
        <w:t xml:space="preserve"> (2003), </w:t>
      </w:r>
      <w:r w:rsidRPr="001B54EA">
        <w:rPr>
          <w:rFonts w:ascii="Trebuchet MS" w:eastAsia="Open Sans" w:hAnsi="Trebuchet MS" w:cs="Open Sans"/>
          <w:i/>
          <w:sz w:val="22"/>
          <w:szCs w:val="22"/>
        </w:rPr>
        <w:t>Eptalogia di Hieronymus Bosch</w:t>
      </w:r>
      <w:r w:rsidRPr="001B54EA">
        <w:rPr>
          <w:rFonts w:ascii="Trebuchet MS" w:eastAsia="Open Sans" w:hAnsi="Trebuchet MS" w:cs="Open Sans"/>
          <w:sz w:val="22"/>
          <w:szCs w:val="22"/>
        </w:rPr>
        <w:t xml:space="preserve"> (1996 – 2008), </w:t>
      </w:r>
      <w:r w:rsidRPr="001B54EA">
        <w:rPr>
          <w:rFonts w:ascii="Trebuchet MS" w:eastAsia="Open Sans" w:hAnsi="Trebuchet MS" w:cs="Open Sans"/>
          <w:i/>
          <w:sz w:val="22"/>
          <w:szCs w:val="22"/>
        </w:rPr>
        <w:t>Lucido</w:t>
      </w:r>
      <w:r w:rsidRPr="001B54EA">
        <w:rPr>
          <w:rFonts w:ascii="Trebuchet MS" w:eastAsia="Open Sans" w:hAnsi="Trebuchet MS" w:cs="Open Sans"/>
          <w:sz w:val="22"/>
          <w:szCs w:val="22"/>
        </w:rPr>
        <w:t xml:space="preserve"> (2006), </w:t>
      </w:r>
      <w:r w:rsidRPr="001B54EA">
        <w:rPr>
          <w:rFonts w:ascii="Trebuchet MS" w:eastAsia="Open Sans" w:hAnsi="Trebuchet MS" w:cs="Open Sans"/>
          <w:i/>
          <w:sz w:val="22"/>
          <w:szCs w:val="22"/>
        </w:rPr>
        <w:t>SPAM</w:t>
      </w:r>
      <w:r w:rsidRPr="001B54EA">
        <w:rPr>
          <w:rFonts w:ascii="Trebuchet MS" w:eastAsia="Open Sans" w:hAnsi="Trebuchet MS" w:cs="Open Sans"/>
          <w:sz w:val="22"/>
          <w:szCs w:val="22"/>
        </w:rPr>
        <w:t xml:space="preserve"> (2012).</w:t>
      </w:r>
    </w:p>
    <w:p w14:paraId="6E82E1B1" w14:textId="77777777" w:rsidR="001B4436" w:rsidRPr="001B54EA" w:rsidRDefault="001B4436" w:rsidP="00B74417">
      <w:pPr>
        <w:jc w:val="both"/>
        <w:rPr>
          <w:rFonts w:ascii="Trebuchet MS" w:eastAsia="Open Sans" w:hAnsi="Trebuchet MS" w:cs="Open Sans"/>
          <w:sz w:val="22"/>
          <w:szCs w:val="22"/>
        </w:rPr>
      </w:pPr>
    </w:p>
    <w:p w14:paraId="2E1937D1" w14:textId="77777777" w:rsidR="001B4436" w:rsidRPr="001B54EA" w:rsidRDefault="001B4436" w:rsidP="00B74417">
      <w:pPr>
        <w:spacing w:after="120"/>
        <w:jc w:val="both"/>
        <w:rPr>
          <w:rFonts w:ascii="Trebuchet MS" w:eastAsia="Open Sans" w:hAnsi="Trebuchet MS" w:cs="Open Sans"/>
        </w:rPr>
      </w:pPr>
      <w:r w:rsidRPr="001B54EA">
        <w:rPr>
          <w:rFonts w:ascii="Trebuchet MS" w:eastAsia="Open Sans SemiBold" w:hAnsi="Trebuchet MS" w:cs="Open Sans SemiBold"/>
          <w:b/>
        </w:rPr>
        <w:t>Venerdì 18 settembre</w:t>
      </w:r>
    </w:p>
    <w:p w14:paraId="187F11CA" w14:textId="7BBE92C7" w:rsidR="001B4436" w:rsidRPr="001B54EA" w:rsidRDefault="001B4436" w:rsidP="001235F7">
      <w:pPr>
        <w:jc w:val="both"/>
        <w:rPr>
          <w:rFonts w:ascii="Trebuchet MS" w:eastAsia="Open Sans SemiBold" w:hAnsi="Trebuchet MS" w:cs="Open Sans"/>
          <w:b/>
          <w:sz w:val="22"/>
          <w:szCs w:val="22"/>
        </w:rPr>
      </w:pPr>
      <w:r w:rsidRPr="001B54EA">
        <w:rPr>
          <w:rFonts w:ascii="Trebuchet MS" w:eastAsia="Open Sans" w:hAnsi="Trebuchet MS" w:cs="Open Sans"/>
          <w:i/>
          <w:sz w:val="22"/>
          <w:szCs w:val="22"/>
        </w:rPr>
        <w:t>ore 20.30 | Piccolo Teatro Grassi</w:t>
      </w:r>
      <w:r w:rsidR="001235F7" w:rsidRPr="001B54EA">
        <w:rPr>
          <w:rFonts w:ascii="Trebuchet MS" w:eastAsia="Open Sans" w:hAnsi="Trebuchet MS" w:cs="Open Sans"/>
          <w:i/>
          <w:sz w:val="22"/>
          <w:szCs w:val="22"/>
        </w:rPr>
        <w:t xml:space="preserve"> | </w:t>
      </w:r>
      <w:r w:rsidR="001235F7" w:rsidRPr="001B54EA">
        <w:rPr>
          <w:rFonts w:ascii="Trebuchet MS" w:eastAsia="Open Sans" w:hAnsi="Trebuchet MS" w:cs="Open Sans"/>
          <w:i/>
          <w:color w:val="000000"/>
          <w:sz w:val="22"/>
          <w:szCs w:val="22"/>
        </w:rPr>
        <w:t>evento inserito nel palinsesto “I talenti delle donne”</w:t>
      </w:r>
    </w:p>
    <w:p w14:paraId="5DDA2316"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LA CALCIATTRICE</w:t>
      </w:r>
    </w:p>
    <w:p w14:paraId="1480DF62"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di e con Lucia Mallardi</w:t>
      </w:r>
    </w:p>
    <w:p w14:paraId="2F0664A8" w14:textId="3903C6E1"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regia Stefano Sarra | scenografia Erika Cellini</w:t>
      </w:r>
    </w:p>
    <w:p w14:paraId="23504166"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One woman show autobiografico che ripercorre in un viaggio ironico tra dialetti e lingue straniere i trascorsi di Lucia Mallardi, come ex calciatrice semiprofessionista e artista, che ha portato in giro per il mondo il suo cappello e il pallone, creando un dialogo tra due elementi apparentemente così distanti: il calcio come un’arte e l’arte come disciplina, sacrificio e passione, diventando oggi La CalciAttrice a teatro.</w:t>
      </w:r>
    </w:p>
    <w:p w14:paraId="58E99AA7"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SemiBold" w:hAnsi="Trebuchet MS" w:cs="Open Sans SemiBold"/>
          <w:b/>
          <w:sz w:val="22"/>
          <w:szCs w:val="22"/>
        </w:rPr>
        <w:t>Lucia Mallardi</w:t>
      </w:r>
      <w:r w:rsidRPr="001B54EA">
        <w:rPr>
          <w:rFonts w:ascii="Trebuchet MS" w:eastAsia="Open Sans" w:hAnsi="Trebuchet MS" w:cs="Open Sans"/>
          <w:sz w:val="22"/>
          <w:szCs w:val="22"/>
        </w:rPr>
        <w:t xml:space="preserve"> (1989) durante gli anni dell’università inizia a giocare a calcio in una squadra femminile, fino ad arrivare in serie A. Si trasferisce poi a Berlino, dove gioca in una squadra semi professionista, e inizia un percorso come artista di strada con il pallone da calcio ed il cappello. Dopo 5 anni di questa attività, rientrata in Italia, partecipa a una rassegna teatrale al Teatro Le Sedie di Roma, che le assegna il primo premio. </w:t>
      </w:r>
    </w:p>
    <w:p w14:paraId="14DEE624" w14:textId="77777777" w:rsidR="001B4436" w:rsidRPr="001B54EA" w:rsidRDefault="001B4436" w:rsidP="00B74417">
      <w:pPr>
        <w:jc w:val="both"/>
        <w:rPr>
          <w:rFonts w:ascii="Trebuchet MS" w:eastAsia="Open Sans" w:hAnsi="Trebuchet MS" w:cs="Open Sans"/>
          <w:sz w:val="22"/>
          <w:szCs w:val="22"/>
        </w:rPr>
      </w:pPr>
    </w:p>
    <w:p w14:paraId="462FB504"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Sabato 19 settembre</w:t>
      </w:r>
    </w:p>
    <w:p w14:paraId="2F402E4D" w14:textId="2844C19F" w:rsidR="001B4436" w:rsidRPr="001B54EA" w:rsidRDefault="001B4436" w:rsidP="00B74417">
      <w:pPr>
        <w:jc w:val="both"/>
        <w:rPr>
          <w:rFonts w:ascii="Trebuchet MS" w:hAnsi="Trebuchet MS"/>
          <w:sz w:val="22"/>
          <w:szCs w:val="22"/>
        </w:rPr>
      </w:pPr>
      <w:r w:rsidRPr="001B54EA">
        <w:rPr>
          <w:rFonts w:ascii="Trebuchet MS" w:eastAsia="Open Sans" w:hAnsi="Trebuchet MS" w:cs="Open Sans"/>
          <w:i/>
          <w:sz w:val="22"/>
          <w:szCs w:val="22"/>
        </w:rPr>
        <w:t>ore 18.30 | Chiostro Nina Vinchi</w:t>
      </w:r>
      <w:r w:rsidR="00184636" w:rsidRPr="001B54EA">
        <w:rPr>
          <w:rFonts w:ascii="Trebuchet MS" w:eastAsia="Open Sans" w:hAnsi="Trebuchet MS" w:cs="Open Sans"/>
          <w:i/>
          <w:sz w:val="22"/>
          <w:szCs w:val="22"/>
        </w:rPr>
        <w:t xml:space="preserve"> | Presentazione/conferenza</w:t>
      </w:r>
    </w:p>
    <w:p w14:paraId="4C3CFD43" w14:textId="77777777" w:rsidR="001B4436" w:rsidRPr="001B54EA" w:rsidRDefault="001B4436" w:rsidP="00B74417">
      <w:pPr>
        <w:spacing w:after="120"/>
        <w:jc w:val="both"/>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CARAVANSARAY SELINUNTE SAN SIRO. Un progetto di drammaturgia partecipata per la rigenerazione di spazi urbani periferici</w:t>
      </w:r>
    </w:p>
    <w:p w14:paraId="5ACCE382"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Presentazione/conferenza del progetto speciale a cura di Outis</w:t>
      </w:r>
    </w:p>
    <w:p w14:paraId="0140C8D9"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in partenariato con Politecnico di Milano - DAStU (Dipartimento di Architettura e Studi Urbani), Associazione Genitori Cadorna, Alfabeti Onlus</w:t>
      </w:r>
    </w:p>
    <w:p w14:paraId="2D65DF69" w14:textId="77777777" w:rsidR="001B4436" w:rsidRPr="001B54EA" w:rsidRDefault="001B4436" w:rsidP="00B74417">
      <w:pPr>
        <w:jc w:val="both"/>
        <w:rPr>
          <w:rFonts w:ascii="Trebuchet MS" w:hAnsi="Trebuchet MS"/>
          <w:sz w:val="22"/>
          <w:szCs w:val="22"/>
        </w:rPr>
      </w:pPr>
      <w:r w:rsidRPr="001B54EA">
        <w:rPr>
          <w:rFonts w:ascii="Trebuchet MS" w:eastAsia="Open Sans" w:hAnsi="Trebuchet MS" w:cs="Open Sans"/>
          <w:sz w:val="22"/>
          <w:szCs w:val="22"/>
        </w:rPr>
        <w:t xml:space="preserve">in rete con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mare culturale urbano -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Ludwig -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officina di linguaggi contemporanei,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Custodi Sociali</w:t>
      </w:r>
    </w:p>
    <w:p w14:paraId="383889ED"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w:hAnsi="Trebuchet MS" w:cs="Open Sans"/>
          <w:sz w:val="22"/>
          <w:szCs w:val="22"/>
        </w:rPr>
        <w:t>con gli autori: Bruna Bonanno, Angela Demattè, Anna Serlenga, Fabrizio Sinisi, Diamante, Benedetto Sicca (regia) e alcuni abitanti del quartiere San Siro.</w:t>
      </w:r>
    </w:p>
    <w:p w14:paraId="6C1012B6" w14:textId="77777777" w:rsidR="001B4436" w:rsidRPr="001B54EA" w:rsidRDefault="001B4436" w:rsidP="00B74417">
      <w:pPr>
        <w:spacing w:after="120"/>
        <w:jc w:val="both"/>
        <w:rPr>
          <w:rFonts w:ascii="Trebuchet MS" w:hAnsi="Trebuchet MS"/>
          <w:sz w:val="22"/>
          <w:szCs w:val="22"/>
        </w:rPr>
      </w:pPr>
      <w:r w:rsidRPr="001B54EA">
        <w:rPr>
          <w:rFonts w:ascii="Trebuchet MS" w:eastAsia="Open Sans" w:hAnsi="Trebuchet MS" w:cs="Open Sans"/>
          <w:sz w:val="22"/>
          <w:szCs w:val="22"/>
        </w:rPr>
        <w:t xml:space="preserve">Il racconto del quartiere San Siro,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con rappresentazioni dal 25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al 27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settembre 2020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al Piccolo Teatro Grassi.</w:t>
      </w:r>
      <w:r w:rsidRPr="001B54EA">
        <w:rPr>
          <w:rFonts w:ascii="MS Gothic" w:eastAsia="MS Gothic" w:hAnsi="MS Gothic" w:cs="MS Gothic" w:hint="eastAsia"/>
          <w:sz w:val="22"/>
          <w:szCs w:val="22"/>
        </w:rPr>
        <w:t>‬</w:t>
      </w:r>
    </w:p>
    <w:p w14:paraId="0D9993C1" w14:textId="77777777" w:rsidR="001235F7" w:rsidRPr="001B54EA" w:rsidRDefault="001B4436" w:rsidP="001235F7">
      <w:pPr>
        <w:jc w:val="both"/>
        <w:rPr>
          <w:rFonts w:ascii="Trebuchet MS" w:eastAsia="Open Sans SemiBold" w:hAnsi="Trebuchet MS" w:cs="Open Sans"/>
          <w:b/>
          <w:sz w:val="22"/>
          <w:szCs w:val="22"/>
        </w:rPr>
      </w:pPr>
      <w:r w:rsidRPr="001B54EA">
        <w:rPr>
          <w:rFonts w:ascii="Trebuchet MS" w:eastAsia="Open Sans" w:hAnsi="Trebuchet MS" w:cs="Open Sans"/>
          <w:i/>
          <w:sz w:val="22"/>
          <w:szCs w:val="22"/>
        </w:rPr>
        <w:t>ore 20.30 | Piccolo Teatro Grassi</w:t>
      </w:r>
      <w:r w:rsidR="001235F7" w:rsidRPr="001B54EA">
        <w:rPr>
          <w:rFonts w:ascii="Trebuchet MS" w:eastAsia="Open Sans" w:hAnsi="Trebuchet MS" w:cs="Open Sans"/>
          <w:i/>
          <w:sz w:val="22"/>
          <w:szCs w:val="22"/>
        </w:rPr>
        <w:t xml:space="preserve"> | </w:t>
      </w:r>
      <w:r w:rsidR="001235F7" w:rsidRPr="001B54EA">
        <w:rPr>
          <w:rFonts w:ascii="Trebuchet MS" w:eastAsia="Open Sans" w:hAnsi="Trebuchet MS" w:cs="Open Sans"/>
          <w:i/>
          <w:color w:val="000000"/>
          <w:sz w:val="22"/>
          <w:szCs w:val="22"/>
        </w:rPr>
        <w:t>evento inserito nel palinsesto “I talenti delle donne”</w:t>
      </w:r>
    </w:p>
    <w:p w14:paraId="16D00DEC" w14:textId="77777777" w:rsidR="001B4436" w:rsidRPr="001B54EA" w:rsidRDefault="001B4436" w:rsidP="00B74417">
      <w:pPr>
        <w:jc w:val="both"/>
        <w:rPr>
          <w:rFonts w:ascii="Trebuchet MS" w:eastAsia="Open Sans SemiBold" w:hAnsi="Trebuchet MS" w:cs="Open Sans SemiBold"/>
          <w:b/>
          <w:color w:val="C00000"/>
        </w:rPr>
      </w:pPr>
      <w:r w:rsidRPr="001B54EA">
        <w:rPr>
          <w:rFonts w:ascii="Trebuchet MS" w:eastAsia="Open Sans SemiBold" w:hAnsi="Trebuchet MS" w:cs="Open Sans SemiBold"/>
          <w:b/>
          <w:color w:val="C00000"/>
        </w:rPr>
        <w:t>TADDRARITE</w:t>
      </w:r>
    </w:p>
    <w:p w14:paraId="46B2CB55"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scritto e diretto da Luana Rondinelli</w:t>
      </w:r>
    </w:p>
    <w:p w14:paraId="542F6959"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con Donatella Finocchiaro, Claudia Potenza, Antonia Truppo</w:t>
      </w:r>
    </w:p>
    <w:p w14:paraId="39E963A2"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aiuto regia Silvia Bello | musiche Ottoni Animati e Roberta Prestigiacomo | tecnico luci Alberto Tizzone | costumi Francesca Di Giuliano</w:t>
      </w:r>
    </w:p>
    <w:p w14:paraId="49A011B2"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organizzazione Marcella Santomassimo | amministrazione Sabrina Competiello | produzione Pierfrancesco Pisani e Isabella Borettini per Infinito Teatro, Argot Produzioni</w:t>
      </w:r>
    </w:p>
    <w:p w14:paraId="1CD3BD52" w14:textId="627CF265" w:rsidR="001B4436" w:rsidRPr="001B54EA" w:rsidRDefault="001B4436" w:rsidP="00B74417">
      <w:pPr>
        <w:spacing w:after="120"/>
        <w:jc w:val="both"/>
        <w:rPr>
          <w:rFonts w:ascii="Trebuchet MS" w:eastAsia="Open Sans" w:hAnsi="Trebuchet MS" w:cs="Open Sans"/>
          <w:i/>
          <w:sz w:val="22"/>
          <w:szCs w:val="22"/>
        </w:rPr>
      </w:pPr>
      <w:r w:rsidRPr="001B54EA">
        <w:rPr>
          <w:rFonts w:ascii="Trebuchet MS" w:eastAsia="Open Sans" w:hAnsi="Trebuchet MS" w:cs="Open Sans"/>
          <w:i/>
          <w:sz w:val="22"/>
          <w:szCs w:val="22"/>
        </w:rPr>
        <w:t xml:space="preserve">premio Afrodite per il teatro </w:t>
      </w:r>
    </w:p>
    <w:p w14:paraId="0212BC99"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i/>
          <w:iCs/>
          <w:sz w:val="22"/>
          <w:szCs w:val="22"/>
        </w:rPr>
        <w:t>Taddrarite</w:t>
      </w:r>
      <w:r w:rsidRPr="001B54EA">
        <w:rPr>
          <w:rFonts w:ascii="Trebuchet MS" w:eastAsia="Open Sans" w:hAnsi="Trebuchet MS" w:cs="Open Sans"/>
          <w:sz w:val="22"/>
          <w:szCs w:val="22"/>
        </w:rPr>
        <w:t xml:space="preserve">, ovvero pipistrelli, e come gli animali notturni del titolo, hanno sempre vissuto le tre donne protagoniste, chiuse in un buio metaforico di violenza e sopraffazioni domestiche. È sempre </w:t>
      </w:r>
      <w:r w:rsidRPr="001B54EA">
        <w:rPr>
          <w:rFonts w:ascii="Trebuchet MS" w:eastAsia="Open Sans" w:hAnsi="Trebuchet MS" w:cs="Open Sans"/>
          <w:sz w:val="22"/>
          <w:szCs w:val="22"/>
        </w:rPr>
        <w:lastRenderedPageBreak/>
        <w:t xml:space="preserve">nella notte, nel corso della veglia funebre del marito di una di loro, che può essere svelata una verità inconfessabile, protette da un’oscurità in cui ci si può finalmente liberare di ciò che non era mai stato detto. Tre sorelle vegliano, come nelle vecchie tradizioni siciliane, il marito morto della sorella minore. Il velo del silenzio e delle bugie viene squarciato da un vortice di confessioni e dall’esplosione di emozioni, in un chiacchiericcio di musicalità e pungente ironia le donne vengono trascinate in un’atmosfera surreale. Grottesca e ilare è la visione drammatica della vita di queste donne, in cui si ride e si sorride, e si ha il coraggio di affrontare con sarcasmo le violenze che non avevano mai osato confessare. </w:t>
      </w:r>
    </w:p>
    <w:p w14:paraId="23D9E9D7" w14:textId="77777777" w:rsidR="001B4436" w:rsidRPr="001B54EA" w:rsidRDefault="001B4436" w:rsidP="00B74417">
      <w:pPr>
        <w:jc w:val="both"/>
        <w:rPr>
          <w:rFonts w:ascii="Trebuchet MS" w:eastAsia="Open Sans" w:hAnsi="Trebuchet MS" w:cs="Open Sans"/>
          <w:sz w:val="22"/>
          <w:szCs w:val="22"/>
        </w:rPr>
      </w:pPr>
      <w:r w:rsidRPr="001B54EA">
        <w:rPr>
          <w:rFonts w:ascii="Trebuchet MS" w:eastAsia="Open Sans" w:hAnsi="Trebuchet MS" w:cs="Open Sans"/>
          <w:sz w:val="22"/>
          <w:szCs w:val="22"/>
        </w:rPr>
        <w:t>Passata la lunga notte, l’anima del defunto, secondo tradizione, ha finalmente lasciato la casa.</w:t>
      </w:r>
    </w:p>
    <w:p w14:paraId="79EC8FAE"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Il nuovo silenzio che avvolge le tre sorelle è ora intessuto di forza, di voglia di reagire e combattere perché ogni donna non dovrà nascondersi e nascondere più.</w:t>
      </w:r>
    </w:p>
    <w:p w14:paraId="03510E5C"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SemiBold" w:hAnsi="Trebuchet MS" w:cs="Open Sans SemiBold"/>
          <w:sz w:val="22"/>
          <w:szCs w:val="22"/>
        </w:rPr>
        <w:t>Luana Rondinelli</w:t>
      </w:r>
      <w:r w:rsidRPr="001B54EA">
        <w:rPr>
          <w:rFonts w:ascii="Trebuchet MS" w:eastAsia="Open Sans" w:hAnsi="Trebuchet MS" w:cs="Open Sans"/>
          <w:sz w:val="22"/>
          <w:szCs w:val="22"/>
        </w:rPr>
        <w:t xml:space="preserve"> è attrice, drammaturga e regista. Nel 2011 fonda la compagnia Accura Teatro ed è aut-attrice e regista di </w:t>
      </w:r>
      <w:r w:rsidRPr="001B54EA">
        <w:rPr>
          <w:rFonts w:ascii="Trebuchet MS" w:eastAsia="Open Sans" w:hAnsi="Trebuchet MS" w:cs="Open Sans"/>
          <w:i/>
          <w:sz w:val="22"/>
          <w:szCs w:val="22"/>
        </w:rPr>
        <w:t>Taddrarite</w:t>
      </w:r>
      <w:r w:rsidRPr="001B54EA">
        <w:rPr>
          <w:rFonts w:ascii="Trebuchet MS" w:eastAsia="Open Sans" w:hAnsi="Trebuchet MS" w:cs="Open Sans"/>
          <w:sz w:val="22"/>
          <w:szCs w:val="22"/>
        </w:rPr>
        <w:t xml:space="preserve">, pièce contro la violenza sulle donne (premio della critica Etica in Atto 2013, miglior spettacolo e drammaturgia Roma Fringe Festival 2014). Nel 2015 lo spettacolo viene rappresentato al all’In Scena! Italian Theater Festival 2015 di New York e nel 2016 al San Diego International Fringe Festival 2016. Scrive inoltre </w:t>
      </w:r>
      <w:r w:rsidRPr="001B54EA">
        <w:rPr>
          <w:rFonts w:ascii="Trebuchet MS" w:eastAsia="Open Sans" w:hAnsi="Trebuchet MS" w:cs="Open Sans"/>
          <w:i/>
          <w:sz w:val="22"/>
          <w:szCs w:val="22"/>
        </w:rPr>
        <w:t>Giacominazza</w:t>
      </w:r>
      <w:r w:rsidRPr="001B54EA">
        <w:rPr>
          <w:rFonts w:ascii="Trebuchet MS" w:eastAsia="Open Sans" w:hAnsi="Trebuchet MS" w:cs="Open Sans"/>
          <w:sz w:val="22"/>
          <w:szCs w:val="22"/>
        </w:rPr>
        <w:t xml:space="preserve"> (miglior scrittura originale al festival Teatri Riflessi di Catania, 2013) e </w:t>
      </w:r>
      <w:r w:rsidRPr="001B54EA">
        <w:rPr>
          <w:rFonts w:ascii="Trebuchet MS" w:eastAsia="Open Sans" w:hAnsi="Trebuchet MS" w:cs="Open Sans"/>
          <w:i/>
          <w:sz w:val="22"/>
          <w:szCs w:val="22"/>
        </w:rPr>
        <w:t>A testa sutta</w:t>
      </w:r>
      <w:r w:rsidRPr="001B54EA">
        <w:rPr>
          <w:rFonts w:ascii="Trebuchet MS" w:eastAsia="Open Sans" w:hAnsi="Trebuchet MS" w:cs="Open Sans"/>
          <w:sz w:val="22"/>
          <w:szCs w:val="22"/>
        </w:rPr>
        <w:t xml:space="preserve"> (Premio Fersen alla drammaturgia 2016). Nel 2018 debutta con </w:t>
      </w:r>
      <w:r w:rsidRPr="001B54EA">
        <w:rPr>
          <w:rFonts w:ascii="Trebuchet MS" w:eastAsia="Open Sans" w:hAnsi="Trebuchet MS" w:cs="Open Sans"/>
          <w:i/>
          <w:sz w:val="22"/>
          <w:szCs w:val="22"/>
        </w:rPr>
        <w:t>Penelope - L’Odissea è fimmina</w:t>
      </w:r>
      <w:r w:rsidRPr="001B54EA">
        <w:rPr>
          <w:rFonts w:ascii="Trebuchet MS" w:eastAsia="Open Sans" w:hAnsi="Trebuchet MS" w:cs="Open Sans"/>
          <w:sz w:val="22"/>
          <w:szCs w:val="22"/>
        </w:rPr>
        <w:t xml:space="preserve"> (Premio Anima Mundi 2018 alla drammaturgia femminile) delle Dionisiache del Calatafimi Segesta Festival. </w:t>
      </w:r>
    </w:p>
    <w:p w14:paraId="57A0948C" w14:textId="77777777" w:rsidR="001B4436" w:rsidRPr="001B54EA" w:rsidRDefault="001B4436" w:rsidP="00B74417">
      <w:pPr>
        <w:shd w:val="clear" w:color="auto" w:fill="FFFFFF"/>
        <w:jc w:val="both"/>
        <w:rPr>
          <w:rFonts w:ascii="Trebuchet MS" w:eastAsia="Open Sans" w:hAnsi="Trebuchet MS" w:cs="Open Sans"/>
          <w:sz w:val="22"/>
          <w:szCs w:val="22"/>
        </w:rPr>
      </w:pPr>
    </w:p>
    <w:p w14:paraId="466F9062" w14:textId="77777777" w:rsidR="001B4436" w:rsidRPr="001B54EA" w:rsidRDefault="001B4436" w:rsidP="00B74417">
      <w:pPr>
        <w:spacing w:after="120"/>
        <w:jc w:val="both"/>
        <w:rPr>
          <w:rFonts w:ascii="Trebuchet MS" w:eastAsia="Open Sans SemiBold" w:hAnsi="Trebuchet MS" w:cs="Open Sans SemiBold"/>
          <w:b/>
        </w:rPr>
      </w:pPr>
      <w:r w:rsidRPr="001B54EA">
        <w:rPr>
          <w:rFonts w:ascii="Trebuchet MS" w:eastAsia="Open Sans SemiBold" w:hAnsi="Trebuchet MS" w:cs="Open Sans SemiBold"/>
          <w:b/>
        </w:rPr>
        <w:t>Domenica 20 settembre</w:t>
      </w:r>
    </w:p>
    <w:p w14:paraId="4102E20F" w14:textId="77777777" w:rsidR="001B4436" w:rsidRPr="001B54EA" w:rsidRDefault="001B4436" w:rsidP="00B74417">
      <w:pPr>
        <w:jc w:val="both"/>
        <w:rPr>
          <w:rFonts w:ascii="Trebuchet MS" w:eastAsia="Open Sans" w:hAnsi="Trebuchet MS" w:cs="Open Sans"/>
          <w:i/>
          <w:sz w:val="22"/>
          <w:szCs w:val="22"/>
        </w:rPr>
      </w:pPr>
      <w:r w:rsidRPr="001B54EA">
        <w:rPr>
          <w:rFonts w:ascii="Trebuchet MS" w:eastAsia="Open Sans" w:hAnsi="Trebuchet MS" w:cs="Open Sans"/>
          <w:i/>
          <w:sz w:val="22"/>
          <w:szCs w:val="22"/>
        </w:rPr>
        <w:t>dalle ore 10.00 fino a sera | Piccolo Teatro Grassi – Chiostro Nina Vinchi – Teatro Strehler</w:t>
      </w:r>
    </w:p>
    <w:p w14:paraId="26A726DA" w14:textId="77777777" w:rsidR="001B4436" w:rsidRPr="001B54EA" w:rsidRDefault="001B4436" w:rsidP="00B74417">
      <w:pPr>
        <w:jc w:val="both"/>
        <w:rPr>
          <w:rFonts w:ascii="Trebuchet MS" w:eastAsia="Open Sans SemiBold" w:hAnsi="Trebuchet MS" w:cs="Open Sans SemiBold"/>
          <w:b/>
          <w:color w:val="146563"/>
        </w:rPr>
      </w:pPr>
      <w:r w:rsidRPr="001B54EA">
        <w:rPr>
          <w:rFonts w:ascii="Trebuchet MS" w:eastAsia="Open Sans SemiBold" w:hAnsi="Trebuchet MS" w:cs="Open Sans SemiBold"/>
          <w:b/>
          <w:color w:val="146563"/>
        </w:rPr>
        <w:t>MARATONA PODCAST</w:t>
      </w:r>
    </w:p>
    <w:p w14:paraId="758A4505" w14:textId="77777777" w:rsidR="001B4436" w:rsidRPr="001B54EA" w:rsidRDefault="001B4436" w:rsidP="00B74417">
      <w:pPr>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in collaborazione con Audible e storielibere.fm</w:t>
      </w:r>
    </w:p>
    <w:p w14:paraId="5486CA20"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Una giornata dedicata alla scoperta delle 1000+1 possibilità di informazione, approfondimento culturale e puro intrattenimento che i podcast regalano ad ascoltatori, fruitori (casalinghi o commuters) e ad appassionati podcaster, esperti ma anche alle prime armi. Un appuntamento per testimoniare la grandissima affinità tra il podcast e il mondo della drammaturgia e del teatro, nonché la crossmedialità che contraddistingue il podcast come innovativo media degli Anni 20 del nuovo millennio.</w:t>
      </w:r>
    </w:p>
    <w:p w14:paraId="52050A76" w14:textId="77777777" w:rsidR="001B4436" w:rsidRPr="001B54EA" w:rsidRDefault="001B4436" w:rsidP="00B74417">
      <w:pPr>
        <w:shd w:val="clear" w:color="auto" w:fill="FFFFFF"/>
        <w:spacing w:after="120"/>
        <w:jc w:val="both"/>
        <w:rPr>
          <w:rFonts w:ascii="Trebuchet MS" w:eastAsia="Open Sans" w:hAnsi="Trebuchet MS" w:cs="Open Sans"/>
          <w:sz w:val="22"/>
          <w:szCs w:val="22"/>
        </w:rPr>
      </w:pPr>
      <w:r w:rsidRPr="001B54EA">
        <w:rPr>
          <w:rFonts w:ascii="Trebuchet MS" w:eastAsia="Open Sans" w:hAnsi="Trebuchet MS" w:cs="Open Sans"/>
          <w:sz w:val="22"/>
          <w:szCs w:val="22"/>
        </w:rPr>
        <w:t xml:space="preserve">Il mercato del podcast nel corso degli ultimi anni si è profondamente trasformato, crescendo di dimensioni e di rilevanza, entrando sempre più nelle orecchie dei consumatori italiani (in particolar modo dei giovani) e nelle loro abitudini di consumo. </w:t>
      </w:r>
    </w:p>
    <w:p w14:paraId="266F2CBB" w14:textId="77777777" w:rsidR="001B4436" w:rsidRPr="001B54EA" w:rsidRDefault="001B4436" w:rsidP="00B74417">
      <w:pPr>
        <w:spacing w:after="120"/>
        <w:jc w:val="both"/>
        <w:rPr>
          <w:rFonts w:ascii="Trebuchet MS" w:eastAsia="MS Gothic" w:hAnsi="Trebuchet MS" w:cs="MS Gothic"/>
          <w:sz w:val="22"/>
          <w:szCs w:val="22"/>
        </w:rPr>
      </w:pP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MS Gothic" w:eastAsia="MS Gothic" w:hAnsi="MS Gothic" w:cs="MS Gothic" w:hint="eastAsia"/>
          <w:sz w:val="22"/>
          <w:szCs w:val="22"/>
        </w:rPr>
        <w:t>‬</w:t>
      </w:r>
      <w:r w:rsidRPr="001B54EA">
        <w:rPr>
          <w:rFonts w:ascii="Trebuchet MS" w:eastAsia="Open Sans SemiBold" w:hAnsi="Trebuchet MS" w:cs="Open Sans SemiBold"/>
          <w:b/>
          <w:sz w:val="22"/>
          <w:szCs w:val="22"/>
        </w:rPr>
        <w:t>Audible Inc</w:t>
      </w:r>
      <w:r w:rsidRPr="001B54EA">
        <w:rPr>
          <w:rFonts w:ascii="Trebuchet MS" w:eastAsia="Open Sans" w:hAnsi="Trebuchet MS" w:cs="Open Sans"/>
          <w:sz w:val="22"/>
          <w:szCs w:val="22"/>
        </w:rPr>
        <w:t xml:space="preserve">., una società di Amazon.com Inc., è leader nel segmento dell’intrattenimento e dell’informazione audio digitale parlata di qualità e offre più di 200.000 programmi audio in tutto il mondo provenienti dai più importanti editori, broadcasters, artisti, performer e da riviste e quotidiani. </w:t>
      </w:r>
    </w:p>
    <w:p w14:paraId="1213CFF0" w14:textId="77777777" w:rsidR="001B4436" w:rsidRPr="001B54EA" w:rsidRDefault="001B4436" w:rsidP="00B74417">
      <w:pPr>
        <w:jc w:val="both"/>
        <w:rPr>
          <w:rFonts w:ascii="Trebuchet MS" w:hAnsi="Trebuchet MS"/>
          <w:sz w:val="22"/>
          <w:szCs w:val="22"/>
        </w:rPr>
      </w:pPr>
      <w:r w:rsidRPr="001B54EA">
        <w:rPr>
          <w:rFonts w:ascii="Trebuchet MS" w:eastAsia="Open Sans SemiBold" w:hAnsi="Trebuchet MS" w:cs="Open Sans SemiBold"/>
          <w:b/>
          <w:sz w:val="22"/>
          <w:szCs w:val="22"/>
        </w:rPr>
        <w:t>storielibere.fm</w:t>
      </w:r>
      <w:r w:rsidRPr="001B54EA">
        <w:rPr>
          <w:rFonts w:ascii="Trebuchet MS" w:eastAsia="Open Sans" w:hAnsi="Trebuchet MS" w:cs="Open Sans"/>
          <w:sz w:val="22"/>
          <w:szCs w:val="22"/>
        </w:rPr>
        <w:t xml:space="preserve"> è una piattaforma editoriale di podcast audio affidati a narratori competenti e appassionati.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 xml:space="preserve">Il risultato sono serie audio originali di narrazione, </w:t>
      </w:r>
      <w:r w:rsidRPr="001B54EA">
        <w:rPr>
          <w:rFonts w:ascii="MS Gothic" w:eastAsia="MS Gothic" w:hAnsi="MS Gothic" w:cs="MS Gothic" w:hint="eastAsia"/>
          <w:sz w:val="22"/>
          <w:szCs w:val="22"/>
        </w:rPr>
        <w:t>‬</w:t>
      </w:r>
      <w:r w:rsidRPr="001B54EA">
        <w:rPr>
          <w:rFonts w:ascii="Trebuchet MS" w:eastAsia="Open Sans" w:hAnsi="Trebuchet MS" w:cs="Open Sans"/>
          <w:sz w:val="22"/>
          <w:szCs w:val="22"/>
        </w:rPr>
        <w:t>divulgazione e intrattenimento</w:t>
      </w:r>
      <w:r w:rsidRPr="001B54EA">
        <w:rPr>
          <w:rFonts w:ascii="Trebuchet MS" w:hAnsi="Trebuchet MS"/>
          <w:sz w:val="22"/>
          <w:szCs w:val="22"/>
        </w:rPr>
        <w:t>.</w:t>
      </w:r>
    </w:p>
    <w:p w14:paraId="1D1CE10A" w14:textId="77777777" w:rsidR="001B4436" w:rsidRPr="00D56815" w:rsidRDefault="001B4436" w:rsidP="00B74417">
      <w:pPr>
        <w:jc w:val="both"/>
        <w:rPr>
          <w:rFonts w:ascii="Trebuchet MS" w:eastAsia="Open Sans" w:hAnsi="Trebuchet MS" w:cs="Open Sans"/>
          <w:sz w:val="22"/>
          <w:szCs w:val="22"/>
        </w:rPr>
      </w:pPr>
    </w:p>
    <w:p w14:paraId="3CA540C4"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10.00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10.45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Chiostro Nina Vinchi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Talk</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2AB28016"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PODCAST E COSCIENZA: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NUOVE FRONTIERE PER L’INFORMAZIONE</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1CE8A084"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2362973C"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Paola Maugeri</w:t>
      </w:r>
      <w:r w:rsidRPr="00D56815">
        <w:rPr>
          <w:rFonts w:ascii="Trebuchet MS" w:eastAsia="Open Sans" w:hAnsi="Trebuchet MS" w:cs="Open Sans"/>
          <w:sz w:val="22"/>
          <w:szCs w:val="22"/>
        </w:rPr>
        <w:t xml:space="preserve"> – giornalista, autrice, conduttrice televisiva e radiofonica</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1850A3E1"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Roberta Lippi </w:t>
      </w:r>
      <w:r w:rsidRPr="00D56815">
        <w:rPr>
          <w:rFonts w:ascii="Trebuchet MS" w:eastAsia="Open Sans" w:hAnsi="Trebuchet MS" w:cs="Open Sans"/>
          <w:sz w:val="22"/>
          <w:szCs w:val="22"/>
        </w:rPr>
        <w:t>– giornalista, autrice radiofonica e scrittrice</w:t>
      </w:r>
    </w:p>
    <w:p w14:paraId="68ABA25D"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Pablo Trincia </w:t>
      </w:r>
      <w:r w:rsidRPr="00D56815">
        <w:rPr>
          <w:rFonts w:ascii="Trebuchet MS" w:eastAsia="Open Sans" w:hAnsi="Trebuchet MS" w:cs="Open Sans"/>
          <w:sz w:val="22"/>
          <w:szCs w:val="22"/>
        </w:rPr>
        <w:t>– giornalista, podcaster e autore</w:t>
      </w:r>
    </w:p>
    <w:p w14:paraId="1B80A965"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Maura Gancitano </w:t>
      </w:r>
      <w:r w:rsidRPr="00D56815">
        <w:rPr>
          <w:rFonts w:ascii="Trebuchet MS" w:eastAsia="Open Sans" w:hAnsi="Trebuchet MS" w:cs="Open Sans"/>
          <w:sz w:val="22"/>
          <w:szCs w:val="22"/>
        </w:rPr>
        <w:t>– filosofa e autrice</w:t>
      </w:r>
    </w:p>
    <w:p w14:paraId="31EF58D7" w14:textId="77777777" w:rsidR="00D56815" w:rsidRPr="00D56815" w:rsidRDefault="00D56815" w:rsidP="00D56815">
      <w:pPr>
        <w:spacing w:after="120"/>
        <w:jc w:val="both"/>
        <w:rPr>
          <w:rFonts w:ascii="Trebuchet MS" w:eastAsia="Open Sans SemiBold" w:hAnsi="Trebuchet MS" w:cs="Open Sans SemiBold"/>
          <w:b/>
          <w:sz w:val="22"/>
          <w:szCs w:val="22"/>
        </w:rPr>
      </w:pPr>
      <w:r w:rsidRPr="00D56815">
        <w:rPr>
          <w:rFonts w:ascii="Trebuchet MS" w:eastAsia="Open Sans SemiBold" w:hAnsi="Trebuchet MS" w:cs="Open Sans SemiBold"/>
          <w:b/>
          <w:sz w:val="22"/>
          <w:szCs w:val="22"/>
        </w:rPr>
        <w:t xml:space="preserve">Alberto Nerazzini </w:t>
      </w:r>
      <w:r w:rsidRPr="00D56815">
        <w:rPr>
          <w:rFonts w:ascii="Trebuchet MS" w:eastAsia="Open Sans" w:hAnsi="Trebuchet MS" w:cs="Open Sans"/>
          <w:sz w:val="22"/>
          <w:szCs w:val="22"/>
        </w:rPr>
        <w:t xml:space="preserve">– giornalista investigativo,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documentarista e podcaster</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62FFF14" w14:textId="77777777" w:rsidR="00D56815" w:rsidRPr="00D56815" w:rsidRDefault="00D56815" w:rsidP="00D56815">
      <w:pPr>
        <w:jc w:val="both"/>
        <w:rPr>
          <w:rFonts w:ascii="Trebuchet MS" w:eastAsia="Open Sans" w:hAnsi="Trebuchet MS" w:cs="Open Sans"/>
          <w:i/>
          <w:sz w:val="22"/>
          <w:szCs w:val="22"/>
        </w:rPr>
      </w:pPr>
      <w:r w:rsidRPr="00D56815">
        <w:rPr>
          <w:rFonts w:ascii="Trebuchet MS" w:eastAsia="Open Sans" w:hAnsi="Trebuchet MS" w:cs="Open Sans"/>
          <w:i/>
          <w:sz w:val="22"/>
          <w:szCs w:val="22"/>
        </w:rPr>
        <w:t xml:space="preserve">ore 11.05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11.50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Piccolo Teatro Grassi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Performance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3A598D57"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C’ERA UNA VOLTA E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 xml:space="preserve">C’È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 xml:space="preserve">ANCORA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i/>
          <w:color w:val="146563"/>
          <w:sz w:val="22"/>
          <w:szCs w:val="22"/>
        </w:rPr>
        <w:t>LIVE</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18900BBD"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Melissa Panarello</w:t>
      </w:r>
      <w:r w:rsidRPr="00D56815">
        <w:rPr>
          <w:rFonts w:ascii="Trebuchet MS" w:eastAsia="Open Sans" w:hAnsi="Trebuchet MS" w:cs="Open Sans"/>
          <w:sz w:val="22"/>
          <w:szCs w:val="22"/>
        </w:rPr>
        <w:t xml:space="preserve"> – scrittrice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691F0FEC"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MS Gothic" w:eastAsia="MS Gothic" w:hAnsi="MS Gothic" w:cs="MS Gothic" w:hint="eastAsia"/>
          <w:sz w:val="22"/>
          <w:szCs w:val="22"/>
        </w:rPr>
        <w:lastRenderedPageBreak/>
        <w:t>‬</w:t>
      </w:r>
      <w:r w:rsidRPr="00D56815">
        <w:rPr>
          <w:rFonts w:ascii="Trebuchet MS" w:eastAsia="Open Sans SemiBold" w:hAnsi="Trebuchet MS" w:cs="Open Sans SemiBold"/>
          <w:b/>
          <w:sz w:val="22"/>
          <w:szCs w:val="22"/>
        </w:rPr>
        <w:t>Guido Bertolotti</w:t>
      </w:r>
      <w:r w:rsidRPr="00D56815">
        <w:rPr>
          <w:rFonts w:ascii="Trebuchet MS" w:eastAsia="Open Sans" w:hAnsi="Trebuchet MS" w:cs="Open Sans"/>
          <w:sz w:val="22"/>
          <w:szCs w:val="22"/>
        </w:rPr>
        <w:t xml:space="preserve"> – regista radiofonico</w:t>
      </w:r>
    </w:p>
    <w:p w14:paraId="67B2CEC3"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i/>
          <w:sz w:val="22"/>
          <w:szCs w:val="22"/>
        </w:rPr>
        <w:t>C’era una volta e c’è ancora</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racconterà alcune favole e storie riproponendole in chiave contemporanea,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per divertire e far compagnia ai bimbi e ai loro genitori con un occhio all’ambiente,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alla ricchezza che deriva dalla diversità e all’empowerment dei bambini</w:t>
      </w:r>
      <w:r w:rsidRPr="00D56815">
        <w:rPr>
          <w:rFonts w:ascii="Trebuchet MS" w:hAnsi="Trebuchet MS"/>
          <w:sz w:val="22"/>
          <w:szCs w:val="22"/>
        </w:rPr>
        <w:t>.</w:t>
      </w:r>
    </w:p>
    <w:p w14:paraId="51B2FC9C"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12.10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12.55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Chiostro Nina Vinchi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Talk</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5A91CA7B"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DIVULGO ERGO SUM: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IL PODCAST AL SERVIZIO DELLA DIVULGAZIONE CULTURALE</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p>
    <w:p w14:paraId="2611BA69"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SemiBold" w:hAnsi="Trebuchet MS" w:cs="Open Sans SemiBold"/>
          <w:b/>
          <w:bCs/>
          <w:sz w:val="22"/>
          <w:szCs w:val="22"/>
        </w:rPr>
        <w:t xml:space="preserve">Andrea Colamedici </w:t>
      </w:r>
      <w:r w:rsidRPr="00D56815">
        <w:rPr>
          <w:rFonts w:ascii="MS Gothic" w:eastAsia="MS Gothic" w:hAnsi="MS Gothic" w:cs="MS Gothic" w:hint="eastAsia"/>
          <w:b/>
          <w:bCs/>
          <w:sz w:val="22"/>
          <w:szCs w:val="22"/>
        </w:rPr>
        <w:t>‬</w:t>
      </w:r>
      <w:r w:rsidRPr="00D56815">
        <w:rPr>
          <w:rFonts w:ascii="Trebuchet MS" w:eastAsia="Open Sans SemiBold" w:hAnsi="Trebuchet MS" w:cs="Open Sans SemiBold"/>
          <w:b/>
          <w:bCs/>
          <w:sz w:val="22"/>
          <w:szCs w:val="22"/>
        </w:rPr>
        <w:t xml:space="preserve">e </w:t>
      </w:r>
      <w:r w:rsidRPr="00D56815">
        <w:rPr>
          <w:rFonts w:ascii="MS Gothic" w:eastAsia="MS Gothic" w:hAnsi="MS Gothic" w:cs="MS Gothic" w:hint="eastAsia"/>
          <w:b/>
          <w:bCs/>
          <w:sz w:val="22"/>
          <w:szCs w:val="22"/>
        </w:rPr>
        <w:t>‬</w:t>
      </w:r>
      <w:r w:rsidRPr="00D56815">
        <w:rPr>
          <w:rFonts w:ascii="Trebuchet MS" w:eastAsia="Open Sans SemiBold" w:hAnsi="Trebuchet MS" w:cs="Open Sans SemiBold"/>
          <w:b/>
          <w:bCs/>
          <w:sz w:val="22"/>
          <w:szCs w:val="22"/>
        </w:rPr>
        <w:t>Maura Gancitano</w:t>
      </w:r>
      <w:r w:rsidRPr="00D56815">
        <w:rPr>
          <w:rFonts w:ascii="Trebuchet MS" w:eastAsia="Open Sans" w:hAnsi="Trebuchet MS" w:cs="Open Sans"/>
          <w:sz w:val="22"/>
          <w:szCs w:val="22"/>
        </w:rPr>
        <w:t xml:space="preserve"> – filosofi, autori e divulgatori</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11290CF0"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13.15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14.00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Piccolo Teatro Grassi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Performance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6EE20EE7"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CARA MARIE CURIE</w:t>
      </w:r>
    </w:p>
    <w:p w14:paraId="7162AB33"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SemiBold" w:hAnsi="Trebuchet MS" w:cs="Open Sans SemiBold"/>
          <w:b/>
          <w:sz w:val="22"/>
          <w:szCs w:val="22"/>
        </w:rPr>
        <w:t>Gabriella Greison</w:t>
      </w:r>
      <w:r w:rsidRPr="00D56815">
        <w:rPr>
          <w:rFonts w:ascii="Trebuchet MS" w:eastAsia="Open Sans" w:hAnsi="Trebuchet MS" w:cs="Open Sans"/>
          <w:sz w:val="22"/>
          <w:szCs w:val="22"/>
        </w:rPr>
        <w:t xml:space="preserve"> – fisica, giornalista, scrittrice e attrice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714ECA52"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Il podcast tra divulgazione scientifica,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intrattenimento e teatro: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la voce di Gabriella Greison,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fisica,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scrittrice e attrice teatrale,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racconta la vita di Marie Curie,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tracciandone gli aspetti più umani e meno conosciuti,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pensando di averla di fianco nella vita di tutti giorni,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e parlando con lei come se fosse presente,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come se fosse una sorta di amica immaginaria</w:t>
      </w:r>
      <w:r w:rsidRPr="00D56815">
        <w:rPr>
          <w:rFonts w:ascii="Trebuchet MS" w:hAnsi="Trebuchet MS"/>
          <w:sz w:val="22"/>
          <w:szCs w:val="22"/>
        </w:rPr>
        <w:t>.</w:t>
      </w:r>
    </w:p>
    <w:p w14:paraId="76B4A34C"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14.30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15.15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Chiostro Nina Vinchi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Talk</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0AE99007"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IL PODCAST AL SERVIZIO DELLA SCIENZA</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p>
    <w:p w14:paraId="3D4701EF"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sz w:val="22"/>
          <w:szCs w:val="22"/>
        </w:rPr>
        <w:t>con</w:t>
      </w:r>
    </w:p>
    <w:p w14:paraId="6821F9CD"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Massimo Polidoro</w:t>
      </w:r>
      <w:r w:rsidRPr="00D56815">
        <w:rPr>
          <w:rFonts w:ascii="Trebuchet MS" w:eastAsia="Open Sans" w:hAnsi="Trebuchet MS" w:cs="Open Sans"/>
          <w:sz w:val="22"/>
          <w:szCs w:val="22"/>
        </w:rPr>
        <w:t xml:space="preserve"> – scrittore e divulgatore scientifico</w:t>
      </w:r>
    </w:p>
    <w:p w14:paraId="7A790E5A" w14:textId="77777777" w:rsidR="00D56815" w:rsidRPr="00D56815" w:rsidRDefault="00D56815" w:rsidP="00D56815">
      <w:pPr>
        <w:jc w:val="both"/>
        <w:rPr>
          <w:rFonts w:ascii="Trebuchet MS" w:hAnsi="Trebuchet MS"/>
          <w:sz w:val="22"/>
          <w:szCs w:val="22"/>
        </w:rPr>
      </w:pPr>
      <w:r w:rsidRPr="00D56815">
        <w:rPr>
          <w:rFonts w:ascii="Trebuchet MS" w:eastAsia="Open Sans SemiBold" w:hAnsi="Trebuchet MS" w:cs="Open Sans SemiBold"/>
          <w:b/>
          <w:sz w:val="22"/>
          <w:szCs w:val="22"/>
        </w:rPr>
        <w:t>Michele Cassetta</w:t>
      </w:r>
      <w:r w:rsidRPr="00D56815">
        <w:rPr>
          <w:rFonts w:ascii="Trebuchet MS" w:eastAsia="Open Sans" w:hAnsi="Trebuchet MS" w:cs="Open Sans"/>
          <w:b/>
          <w:sz w:val="22"/>
          <w:szCs w:val="22"/>
        </w:rPr>
        <w:t xml:space="preserve"> </w:t>
      </w:r>
      <w:r w:rsidRPr="00D56815">
        <w:rPr>
          <w:rFonts w:ascii="Trebuchet MS" w:eastAsia="Open Sans" w:hAnsi="Trebuchet MS" w:cs="Open Sans"/>
          <w:sz w:val="22"/>
          <w:szCs w:val="22"/>
        </w:rPr>
        <w:t xml:space="preserve">– medico,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giornalista,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divulgatore scientifico,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autore e conduttore televisivo e radiofonico</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11288D95"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MS Gothic" w:eastAsia="MS Gothic" w:hAnsi="MS Gothic" w:cs="MS Gothic" w:hint="eastAsia"/>
          <w:sz w:val="22"/>
          <w:szCs w:val="22"/>
        </w:rPr>
        <w:t>‬</w:t>
      </w:r>
      <w:r w:rsidRPr="00D56815">
        <w:rPr>
          <w:rFonts w:ascii="Trebuchet MS" w:eastAsia="Open Sans SemiBold" w:hAnsi="Trebuchet MS" w:cs="Open Sans SemiBold"/>
          <w:b/>
          <w:sz w:val="22"/>
          <w:szCs w:val="22"/>
        </w:rPr>
        <w:t>Gabriella Greison</w:t>
      </w:r>
      <w:r w:rsidRPr="00D56815">
        <w:rPr>
          <w:rFonts w:ascii="Trebuchet MS" w:eastAsia="Open Sans" w:hAnsi="Trebuchet MS" w:cs="Open Sans"/>
          <w:sz w:val="22"/>
          <w:szCs w:val="22"/>
        </w:rPr>
        <w:t xml:space="preserve"> – fisica, giornalista, scrittrice e attrice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5BCC3C68"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15.35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16.15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Piccolo Teatro Grassi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Performance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5365339"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IN PRIMA PERSONA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LIVE</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50238BB2"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SemiBold" w:hAnsi="Trebuchet MS" w:cs="Open Sans SemiBold"/>
          <w:b/>
          <w:sz w:val="22"/>
          <w:szCs w:val="22"/>
        </w:rPr>
        <w:t>Valerio Millefoglie</w:t>
      </w:r>
      <w:r w:rsidRPr="00D56815">
        <w:rPr>
          <w:rFonts w:ascii="Trebuchet MS" w:eastAsia="Open Sans" w:hAnsi="Trebuchet MS" w:cs="Open Sans"/>
          <w:sz w:val="22"/>
          <w:szCs w:val="22"/>
        </w:rPr>
        <w:t xml:space="preserve"> – scrittore, giornalista, musicista</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7EB30B45"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Dal 2017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Valerio Millefoglie ha iniziato a intervistare rapper per il Venerdì di Repubblica.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Le registrazioni audio di quegli incontri in studi musicali,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set di video,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viaggi in furgoncino,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parcheggi,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diventano il punto di partenza per rincontrare alcuni di loro.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In ogni puntata un rapper si racconta </w:t>
      </w:r>
      <w:r w:rsidRPr="00D56815">
        <w:rPr>
          <w:rFonts w:ascii="MS Gothic" w:eastAsia="MS Gothic" w:hAnsi="MS Gothic" w:cs="MS Gothic" w:hint="eastAsia"/>
          <w:sz w:val="22"/>
          <w:szCs w:val="22"/>
        </w:rPr>
        <w:t>‬</w:t>
      </w:r>
      <w:r w:rsidRPr="00D56815">
        <w:rPr>
          <w:rFonts w:ascii="Trebuchet MS" w:eastAsia="Open Sans" w:hAnsi="Trebuchet MS" w:cs="Open Sans"/>
          <w:i/>
          <w:sz w:val="22"/>
          <w:szCs w:val="22"/>
        </w:rPr>
        <w:t>In Prima Persona</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fra passato e presente.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Alla sua voce,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si affiancano quelle di producer,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amici,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sconosciuti,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i suoni dei luoghi che abitano</w:t>
      </w:r>
      <w:r w:rsidRPr="00D56815">
        <w:rPr>
          <w:rFonts w:ascii="Trebuchet MS" w:hAnsi="Trebuchet MS"/>
          <w:sz w:val="22"/>
          <w:szCs w:val="22"/>
        </w:rPr>
        <w:t>.</w:t>
      </w:r>
    </w:p>
    <w:p w14:paraId="35C44D94"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16.35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17.15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Chiostro Nina Vinchi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Talk</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6E0F5D1"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PODCAST: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 xml:space="preserve">ISTRUZIONI PER L’USO </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b/>
          <w:color w:val="146563"/>
          <w:sz w:val="22"/>
          <w:szCs w:val="22"/>
        </w:rPr>
        <w:t>‬</w:t>
      </w:r>
    </w:p>
    <w:p w14:paraId="3F431E9B"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sz w:val="22"/>
          <w:szCs w:val="22"/>
        </w:rPr>
        <w:t>con</w:t>
      </w:r>
    </w:p>
    <w:p w14:paraId="0CF9E552"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Pablo Trincia </w:t>
      </w:r>
      <w:r w:rsidRPr="00D56815">
        <w:rPr>
          <w:rFonts w:ascii="Trebuchet MS" w:eastAsia="Open Sans" w:hAnsi="Trebuchet MS" w:cs="Open Sans"/>
          <w:sz w:val="22"/>
          <w:szCs w:val="22"/>
        </w:rPr>
        <w:t>– giornalista, podcaster e autore</w:t>
      </w:r>
    </w:p>
    <w:p w14:paraId="69DF396D"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Matteo Caccia </w:t>
      </w:r>
      <w:r w:rsidRPr="00D56815">
        <w:rPr>
          <w:rFonts w:ascii="Trebuchet MS" w:eastAsia="Open Sans" w:hAnsi="Trebuchet MS" w:cs="Open Sans"/>
          <w:sz w:val="22"/>
          <w:szCs w:val="22"/>
        </w:rPr>
        <w:t>– autore e conduttore</w:t>
      </w:r>
    </w:p>
    <w:p w14:paraId="33AB051B"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Matteo B. </w:t>
      </w:r>
      <w:r w:rsidRPr="00D56815">
        <w:rPr>
          <w:rFonts w:ascii="MS Gothic" w:eastAsia="MS Gothic" w:hAnsi="MS Gothic" w:cs="MS Gothic" w:hint="eastAsia"/>
          <w:b/>
          <w:sz w:val="22"/>
          <w:szCs w:val="22"/>
        </w:rPr>
        <w:t>‬</w:t>
      </w:r>
      <w:r w:rsidRPr="00D56815">
        <w:rPr>
          <w:rFonts w:ascii="Trebuchet MS" w:eastAsia="Open Sans SemiBold" w:hAnsi="Trebuchet MS" w:cs="Open Sans SemiBold"/>
          <w:b/>
          <w:sz w:val="22"/>
          <w:szCs w:val="22"/>
        </w:rPr>
        <w:t>Bianchi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scrittore,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editor e autore televisivo</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2EFB5F9" w14:textId="77777777" w:rsidR="00D56815" w:rsidRPr="00D56815" w:rsidRDefault="00D56815" w:rsidP="00D56815">
      <w:pPr>
        <w:jc w:val="both"/>
        <w:rPr>
          <w:rFonts w:ascii="Trebuchet MS" w:eastAsia="MS Gothic" w:hAnsi="Trebuchet MS" w:cs="MS Gothic"/>
          <w:sz w:val="22"/>
          <w:szCs w:val="22"/>
        </w:rPr>
      </w:pPr>
      <w:r w:rsidRPr="00D56815">
        <w:rPr>
          <w:rFonts w:ascii="Trebuchet MS" w:eastAsia="Open Sans SemiBold" w:hAnsi="Trebuchet MS" w:cs="Open Sans SemiBold"/>
          <w:b/>
          <w:sz w:val="22"/>
          <w:szCs w:val="22"/>
        </w:rPr>
        <w:t xml:space="preserve">Rossana De Michele – </w:t>
      </w:r>
      <w:r w:rsidRPr="00D56815">
        <w:rPr>
          <w:rFonts w:ascii="Trebuchet MS" w:eastAsia="Open Sans" w:hAnsi="Trebuchet MS" w:cs="Open Sans"/>
          <w:sz w:val="22"/>
          <w:szCs w:val="22"/>
        </w:rPr>
        <w:t>Ceo e Founder di storielibere.fm</w:t>
      </w:r>
    </w:p>
    <w:p w14:paraId="0124F125"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 xml:space="preserve">Marco Azzani – </w:t>
      </w:r>
      <w:r w:rsidRPr="00D56815">
        <w:rPr>
          <w:rFonts w:ascii="Trebuchet MS" w:eastAsia="Open Sans" w:hAnsi="Trebuchet MS" w:cs="Open Sans"/>
          <w:sz w:val="22"/>
          <w:szCs w:val="22"/>
        </w:rPr>
        <w:t xml:space="preserve">Country Manager Audible.it </w:t>
      </w:r>
    </w:p>
    <w:p w14:paraId="0143CA33"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17.35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18.15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Piccolo Teatro Grassi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Performance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20B0AB05"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F***</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 xml:space="preserve">ING GENIUS,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DAL PODCAST AL LIBRO</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349DAF67"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SemiBold" w:hAnsi="Trebuchet MS" w:cs="Open Sans SemiBold"/>
          <w:b/>
          <w:bCs/>
          <w:sz w:val="22"/>
          <w:szCs w:val="22"/>
        </w:rPr>
        <w:t xml:space="preserve">Massimo Temporelli </w:t>
      </w:r>
      <w:r w:rsidRPr="00D56815">
        <w:rPr>
          <w:rFonts w:ascii="Trebuchet MS" w:eastAsia="Open Sans" w:hAnsi="Trebuchet MS" w:cs="Open Sans"/>
          <w:sz w:val="22"/>
          <w:szCs w:val="22"/>
        </w:rPr>
        <w:t>–</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fisico,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divulgatore scientifico e autore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205EBFAD"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sz w:val="22"/>
          <w:szCs w:val="22"/>
        </w:rPr>
        <w:t>Nel libro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HarperCollins,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2020)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e nell’omonimo podcast </w:t>
      </w:r>
      <w:r w:rsidRPr="00D56815">
        <w:rPr>
          <w:rFonts w:ascii="MS Gothic" w:eastAsia="MS Gothic" w:hAnsi="MS Gothic" w:cs="MS Gothic" w:hint="eastAsia"/>
          <w:sz w:val="22"/>
          <w:szCs w:val="22"/>
        </w:rPr>
        <w:t>‬</w:t>
      </w:r>
      <w:r w:rsidRPr="00D56815">
        <w:rPr>
          <w:rFonts w:ascii="Trebuchet MS" w:eastAsia="Open Sans" w:hAnsi="Trebuchet MS" w:cs="Open Sans"/>
          <w:i/>
          <w:sz w:val="22"/>
          <w:szCs w:val="22"/>
        </w:rPr>
        <w:t>F***</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ing genius</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Massimo Temporelli racconta con rispetto,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irriverenza e tanto divertimento i geni che hanno cambiato la storia.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Da Marie Curie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a Steve Jobs,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per Albert Einstein e Nikola Tesla,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Temporelli approfondisce le vite di queste persone fuori dal comune e allo stesso tempo analizza le similitudini tra le loro esperienze</w:t>
      </w:r>
      <w:r w:rsidRPr="00D56815">
        <w:rPr>
          <w:rFonts w:ascii="Trebuchet MS" w:hAnsi="Trebuchet MS"/>
          <w:sz w:val="22"/>
          <w:szCs w:val="22"/>
        </w:rPr>
        <w:t>.</w:t>
      </w:r>
    </w:p>
    <w:p w14:paraId="6DEC02FC" w14:textId="77777777" w:rsidR="00D56815" w:rsidRPr="00D56815" w:rsidRDefault="00D56815" w:rsidP="00D56815">
      <w:pPr>
        <w:spacing w:after="120"/>
        <w:jc w:val="both"/>
        <w:rPr>
          <w:rFonts w:ascii="Trebuchet MS" w:hAnsi="Trebuchet MS"/>
          <w:sz w:val="22"/>
          <w:szCs w:val="22"/>
        </w:rPr>
      </w:pPr>
      <w:r w:rsidRPr="00D56815">
        <w:rPr>
          <w:rFonts w:ascii="Trebuchet MS" w:eastAsia="Open Sans" w:hAnsi="Trebuchet MS" w:cs="Open Sans"/>
          <w:sz w:val="22"/>
          <w:szCs w:val="22"/>
        </w:rPr>
        <w:t xml:space="preserve">Questa è la prima tappa del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F***</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ing Genius Book Bike Tour</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il tour di presentazione del libro in bicicletta</w:t>
      </w:r>
      <w:r w:rsidRPr="00D56815">
        <w:rPr>
          <w:rFonts w:ascii="Trebuchet MS" w:hAnsi="Trebuchet MS"/>
          <w:sz w:val="22"/>
          <w:szCs w:val="22"/>
        </w:rPr>
        <w:t>.</w:t>
      </w:r>
    </w:p>
    <w:p w14:paraId="123B6969"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18.35 -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19.15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Chiostro Nina Vinchi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Talk</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0C479393"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OLTRE IL MARE: QUANDO IL PODCAST AIUTA IL SOCIALE </w:t>
      </w:r>
      <w:r w:rsidRPr="00D56815">
        <w:rPr>
          <w:rFonts w:ascii="MS Gothic" w:eastAsia="MS Gothic" w:hAnsi="MS Gothic" w:cs="MS Gothic" w:hint="eastAsia"/>
          <w:b/>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30F52B3F" w14:textId="77777777" w:rsidR="00D56815" w:rsidRPr="00D56815" w:rsidRDefault="00D56815" w:rsidP="00D56815">
      <w:pPr>
        <w:spacing w:after="120"/>
        <w:jc w:val="both"/>
        <w:rPr>
          <w:rFonts w:ascii="Trebuchet MS" w:eastAsia="Heebo Medium" w:hAnsi="Trebuchet MS" w:cs="Heebo Medium"/>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SemiBold" w:hAnsi="Trebuchet MS" w:cs="Open Sans SemiBold"/>
          <w:b/>
          <w:sz w:val="22"/>
          <w:szCs w:val="22"/>
        </w:rPr>
        <w:t>ActionAid Italia</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 e </w:t>
      </w:r>
      <w:r w:rsidRPr="00D56815">
        <w:rPr>
          <w:rFonts w:ascii="Trebuchet MS" w:eastAsia="Open Sans SemiBold" w:hAnsi="Trebuchet MS" w:cs="Open Sans SemiBold"/>
          <w:b/>
          <w:sz w:val="22"/>
          <w:szCs w:val="22"/>
        </w:rPr>
        <w:t>Pietro Bartolo</w:t>
      </w:r>
      <w:r w:rsidRPr="00D56815">
        <w:rPr>
          <w:rFonts w:ascii="Trebuchet MS" w:eastAsia="Open Sans" w:hAnsi="Trebuchet MS" w:cs="Open Sans"/>
          <w:sz w:val="22"/>
          <w:szCs w:val="22"/>
        </w:rPr>
        <w:t xml:space="preserve"> – medico di Lampedusa</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888D63F"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w:hAnsi="Trebuchet MS" w:cs="Open Sans"/>
          <w:i/>
          <w:sz w:val="22"/>
          <w:szCs w:val="22"/>
        </w:rPr>
        <w:lastRenderedPageBreak/>
        <w:t xml:space="preserve">ore 19.35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20.15 |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Piccolo Teatro Grassi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Performance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448FF7DE" w14:textId="77777777" w:rsidR="00D56815" w:rsidRPr="00D56815" w:rsidRDefault="00D56815" w:rsidP="00D56815">
      <w:pPr>
        <w:jc w:val="both"/>
        <w:rPr>
          <w:rFonts w:ascii="Trebuchet MS" w:eastAsia="Open Sans SemiBold" w:hAnsi="Trebuchet MS" w:cs="Open Sans SemiBold"/>
          <w:b/>
          <w:color w:val="146563"/>
          <w:sz w:val="22"/>
          <w:szCs w:val="22"/>
        </w:rPr>
      </w:pPr>
      <w:r w:rsidRPr="00D56815">
        <w:rPr>
          <w:rFonts w:ascii="Trebuchet MS" w:eastAsia="Open Sans SemiBold" w:hAnsi="Trebuchet MS" w:cs="Open Sans SemiBold"/>
          <w:b/>
          <w:color w:val="146563"/>
          <w:sz w:val="22"/>
          <w:szCs w:val="22"/>
        </w:rPr>
        <w:t xml:space="preserve">PODCAST: IL </w:t>
      </w:r>
      <w:r w:rsidRPr="00D56815">
        <w:rPr>
          <w:rFonts w:ascii="MS Gothic" w:eastAsia="MS Gothic" w:hAnsi="MS Gothic" w:cs="MS Gothic" w:hint="eastAsia"/>
          <w:b/>
          <w:color w:val="146563"/>
          <w:sz w:val="22"/>
          <w:szCs w:val="22"/>
        </w:rPr>
        <w:t>‬</w:t>
      </w:r>
      <w:r w:rsidRPr="00D56815">
        <w:rPr>
          <w:rFonts w:ascii="Trebuchet MS" w:eastAsia="Open Sans SemiBold" w:hAnsi="Trebuchet MS" w:cs="Open Sans SemiBold"/>
          <w:b/>
          <w:color w:val="146563"/>
          <w:sz w:val="22"/>
          <w:szCs w:val="22"/>
        </w:rPr>
        <w:t>TEATRO AD OCCHI CHIUSI</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r w:rsidRPr="00D56815">
        <w:rPr>
          <w:rFonts w:ascii="MS Gothic" w:eastAsia="MS Gothic" w:hAnsi="MS Gothic" w:cs="MS Gothic" w:hint="eastAsia"/>
          <w:color w:val="146563"/>
          <w:sz w:val="22"/>
          <w:szCs w:val="22"/>
        </w:rPr>
        <w:t>‬</w:t>
      </w:r>
    </w:p>
    <w:p w14:paraId="6224D657" w14:textId="77777777" w:rsidR="00D56815" w:rsidRPr="00D56815" w:rsidRDefault="00D56815" w:rsidP="00D56815">
      <w:pPr>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Viola Graziosi</w:t>
      </w:r>
      <w:r w:rsidRPr="00D56815">
        <w:rPr>
          <w:rFonts w:ascii="Trebuchet MS" w:eastAsia="Open Sans" w:hAnsi="Trebuchet MS" w:cs="Open Sans"/>
          <w:sz w:val="22"/>
          <w:szCs w:val="22"/>
        </w:rPr>
        <w:t xml:space="preserve"> – attrice</w:t>
      </w:r>
    </w:p>
    <w:p w14:paraId="3A3FA784"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SemiBold" w:hAnsi="Trebuchet MS" w:cs="Open Sans SemiBold"/>
          <w:b/>
          <w:sz w:val="22"/>
          <w:szCs w:val="22"/>
        </w:rPr>
        <w:t>Graziano Piazza</w:t>
      </w:r>
      <w:r w:rsidRPr="00D56815">
        <w:rPr>
          <w:rFonts w:ascii="Trebuchet MS" w:eastAsia="Open Sans" w:hAnsi="Trebuchet MS" w:cs="Open Sans"/>
          <w:sz w:val="22"/>
          <w:szCs w:val="22"/>
        </w:rPr>
        <w:t xml:space="preserve"> – attore e regista</w:t>
      </w:r>
    </w:p>
    <w:p w14:paraId="370A399D"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Viola Graziosi e Graziano Piazza dialogano sulla relazione intima tra teatro e podcasting,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due mondi accomunati dal potere della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parola che attraverso la voce dà vita alle storie,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attiva l’immaginazione e porta l’emozione dritta al cuore</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Trebuchet MS" w:hAnsi="Trebuchet MS"/>
          <w:sz w:val="22"/>
          <w:szCs w:val="22"/>
        </w:rPr>
        <w:t>.</w:t>
      </w:r>
    </w:p>
    <w:p w14:paraId="1E50FA87" w14:textId="77777777" w:rsidR="00D56815" w:rsidRPr="00D56815" w:rsidRDefault="00D56815" w:rsidP="00D56815">
      <w:pPr>
        <w:spacing w:after="40"/>
        <w:jc w:val="both"/>
        <w:rPr>
          <w:rFonts w:ascii="Trebuchet MS" w:eastAsia="Open Sans" w:hAnsi="Trebuchet MS" w:cs="Open Sans"/>
          <w:sz w:val="22"/>
          <w:szCs w:val="22"/>
        </w:rPr>
      </w:pPr>
      <w:r w:rsidRPr="00D56815">
        <w:rPr>
          <w:rFonts w:ascii="Trebuchet MS" w:eastAsia="Open Sans" w:hAnsi="Trebuchet MS" w:cs="Open Sans"/>
          <w:i/>
          <w:sz w:val="22"/>
          <w:szCs w:val="22"/>
        </w:rPr>
        <w:t xml:space="preserve">ore 21.00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Piccolo Teatro Strehler</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r w:rsidRPr="00D56815">
        <w:rPr>
          <w:rFonts w:ascii="MS Gothic" w:eastAsia="MS Gothic" w:hAnsi="MS Gothic" w:cs="MS Gothic" w:hint="eastAsia"/>
          <w:sz w:val="22"/>
          <w:szCs w:val="22"/>
        </w:rPr>
        <w:t>‬</w:t>
      </w:r>
    </w:p>
    <w:p w14:paraId="23A7D341" w14:textId="77777777" w:rsidR="00D56815" w:rsidRPr="00D56815" w:rsidRDefault="00D56815" w:rsidP="00D56815">
      <w:pPr>
        <w:jc w:val="both"/>
        <w:rPr>
          <w:rFonts w:ascii="Trebuchet MS" w:eastAsia="Open Sans SemiBold" w:hAnsi="Trebuchet MS" w:cs="Open Sans SemiBold"/>
          <w:b/>
          <w:color w:val="C00000"/>
          <w:sz w:val="22"/>
          <w:szCs w:val="22"/>
        </w:rPr>
      </w:pPr>
      <w:r w:rsidRPr="00D56815">
        <w:rPr>
          <w:rFonts w:ascii="Trebuchet MS" w:eastAsia="Open Sans SemiBold" w:hAnsi="Trebuchet MS" w:cs="Open Sans SemiBold"/>
          <w:b/>
          <w:color w:val="C00000"/>
          <w:sz w:val="22"/>
          <w:szCs w:val="22"/>
        </w:rPr>
        <w:t>LE MANI SUL MONDO</w:t>
      </w:r>
    </w:p>
    <w:p w14:paraId="78601FA7"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scritto da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Roberto Saviano</w:t>
      </w:r>
    </w:p>
    <w:p w14:paraId="1AAB4EF8"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diretto da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Sabrina Tinelli </w:t>
      </w:r>
      <w:r w:rsidRPr="00D56815">
        <w:rPr>
          <w:rFonts w:ascii="MS Gothic" w:eastAsia="MS Gothic" w:hAnsi="MS Gothic" w:cs="MS Gothic" w:hint="eastAsia"/>
          <w:sz w:val="22"/>
          <w:szCs w:val="22"/>
        </w:rPr>
        <w:t>‬</w:t>
      </w:r>
    </w:p>
    <w:p w14:paraId="390138F7"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con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Roberto Saviano,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Luca Micheli</w:t>
      </w:r>
    </w:p>
    <w:p w14:paraId="7EF33065"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musica e sound design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Luca Micheli</w:t>
      </w:r>
    </w:p>
    <w:p w14:paraId="52949CA2"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produzione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Ludwig -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officina di linguaggi contemporanei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mare culturale urbano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p>
    <w:p w14:paraId="2A49DC21" w14:textId="77777777" w:rsidR="00D56815" w:rsidRPr="00D56815" w:rsidRDefault="00D56815" w:rsidP="00D56815">
      <w:pPr>
        <w:jc w:val="both"/>
        <w:rPr>
          <w:rFonts w:ascii="Trebuchet MS" w:hAnsi="Trebuchet MS"/>
          <w:sz w:val="22"/>
          <w:szCs w:val="22"/>
        </w:rPr>
      </w:pPr>
      <w:r w:rsidRPr="00D56815">
        <w:rPr>
          <w:rFonts w:ascii="Trebuchet MS" w:eastAsia="Open Sans" w:hAnsi="Trebuchet MS" w:cs="Open Sans"/>
          <w:sz w:val="22"/>
          <w:szCs w:val="22"/>
        </w:rPr>
        <w:t xml:space="preserve">un progetto a cura di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Tramedautore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Audible</w:t>
      </w:r>
    </w:p>
    <w:p w14:paraId="6E8E9954" w14:textId="77777777" w:rsidR="00D56815" w:rsidRPr="00D56815" w:rsidRDefault="00D56815" w:rsidP="00D56815">
      <w:pPr>
        <w:spacing w:after="120"/>
        <w:jc w:val="both"/>
        <w:rPr>
          <w:rFonts w:ascii="Trebuchet MS" w:hAnsi="Trebuchet MS"/>
          <w:sz w:val="22"/>
          <w:szCs w:val="22"/>
        </w:rPr>
      </w:pPr>
      <w:r w:rsidRPr="00D56815">
        <w:rPr>
          <w:rFonts w:ascii="Trebuchet MS" w:eastAsia="Open Sans" w:hAnsi="Trebuchet MS" w:cs="Open Sans"/>
          <w:i/>
          <w:sz w:val="22"/>
          <w:szCs w:val="22"/>
        </w:rPr>
        <w:t>prima nazionale</w:t>
      </w:r>
    </w:p>
    <w:p w14:paraId="6F9D2652" w14:textId="77777777" w:rsidR="00D56815" w:rsidRPr="00D56815" w:rsidRDefault="00D56815" w:rsidP="00D56815">
      <w:pPr>
        <w:spacing w:after="120"/>
        <w:jc w:val="both"/>
        <w:rPr>
          <w:rFonts w:ascii="Trebuchet MS" w:eastAsia="Open Sans" w:hAnsi="Trebuchet MS" w:cs="Open Sans"/>
          <w:sz w:val="22"/>
          <w:szCs w:val="22"/>
        </w:rPr>
      </w:pPr>
      <w:r w:rsidRPr="00D56815">
        <w:rPr>
          <w:rFonts w:ascii="Trebuchet MS" w:eastAsia="Open Sans" w:hAnsi="Trebuchet MS" w:cs="Open Sans"/>
          <w:sz w:val="22"/>
          <w:szCs w:val="22"/>
        </w:rPr>
        <w:t xml:space="preserve">Il primo podcast di Roberto Saviano,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che racconta le vite criminali dei boss e le storie di chi ha provato a contrastarli,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si trasferisce a teatro in uno spettacolo sonoro tutto da ascoltare.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Perché,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se vogliamo che le cose cambino davvero,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allora dobbiamo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ascoltare parole differenti</w:t>
      </w:r>
      <w:r w:rsidRPr="00D56815">
        <w:rPr>
          <w:rFonts w:ascii="Trebuchet MS" w:hAnsi="Trebuchet MS"/>
          <w:sz w:val="22"/>
          <w:szCs w:val="22"/>
        </w:rPr>
        <w:t>.</w:t>
      </w:r>
    </w:p>
    <w:p w14:paraId="7AD40CE6" w14:textId="77777777" w:rsidR="00D56815" w:rsidRPr="00D56815" w:rsidRDefault="00D56815" w:rsidP="00D56815">
      <w:pPr>
        <w:spacing w:after="120"/>
        <w:jc w:val="both"/>
        <w:rPr>
          <w:rFonts w:ascii="Trebuchet MS" w:eastAsia="Open Sans" w:hAnsi="Trebuchet MS" w:cs="Open Sans"/>
          <w:i/>
          <w:iCs/>
          <w:sz w:val="22"/>
          <w:szCs w:val="22"/>
        </w:rPr>
      </w:pPr>
      <w:r w:rsidRPr="00D56815">
        <w:rPr>
          <w:rFonts w:ascii="Trebuchet MS" w:eastAsia="Open Sans" w:hAnsi="Trebuchet MS" w:cs="Open Sans"/>
          <w:i/>
          <w:iCs/>
          <w:sz w:val="22"/>
          <w:szCs w:val="22"/>
        </w:rPr>
        <w:t>Gli spettatori saranno dotati di cuffie</w:t>
      </w:r>
      <w:r w:rsidRPr="00D56815">
        <w:rPr>
          <w:rFonts w:ascii="Trebuchet MS" w:hAnsi="Trebuchet MS"/>
          <w:i/>
          <w:iCs/>
          <w:sz w:val="22"/>
          <w:szCs w:val="22"/>
        </w:rPr>
        <w:t>.</w:t>
      </w:r>
    </w:p>
    <w:p w14:paraId="55F8938C" w14:textId="78AB6CE6" w:rsidR="004A1AA1" w:rsidRPr="00D56815" w:rsidRDefault="00D56815" w:rsidP="00D56815">
      <w:pPr>
        <w:jc w:val="both"/>
        <w:rPr>
          <w:rFonts w:ascii="Trebuchet MS" w:eastAsia="MS Gothic" w:hAnsi="Trebuchet MS" w:cs="MS Gothic"/>
          <w:sz w:val="22"/>
          <w:szCs w:val="22"/>
        </w:rPr>
      </w:pPr>
      <w:r w:rsidRPr="00D56815">
        <w:rPr>
          <w:rFonts w:ascii="Trebuchet MS" w:eastAsia="Open Sans SemiBold" w:hAnsi="Trebuchet MS" w:cs="Open Sans SemiBold"/>
          <w:b/>
          <w:sz w:val="22"/>
          <w:szCs w:val="22"/>
        </w:rPr>
        <w:t>Roberto Saviano</w:t>
      </w:r>
      <w:r w:rsidRPr="00D56815">
        <w:rPr>
          <w:rFonts w:ascii="Trebuchet MS" w:eastAsia="Open Sans" w:hAnsi="Trebuchet MS" w:cs="Open Sans"/>
          <w:sz w:val="22"/>
          <w:szCs w:val="22"/>
        </w:rPr>
        <w:t xml:space="preserve">, autore del bestseller internazionale </w:t>
      </w:r>
      <w:r w:rsidRPr="00D56815">
        <w:rPr>
          <w:rFonts w:ascii="MS Gothic" w:eastAsia="MS Gothic" w:hAnsi="MS Gothic" w:cs="MS Gothic" w:hint="eastAsia"/>
          <w:sz w:val="22"/>
          <w:szCs w:val="22"/>
        </w:rPr>
        <w:t>‬</w:t>
      </w:r>
      <w:r w:rsidRPr="00D56815">
        <w:rPr>
          <w:rFonts w:ascii="Trebuchet MS" w:eastAsia="Open Sans" w:hAnsi="Trebuchet MS" w:cs="Open Sans"/>
          <w:i/>
          <w:sz w:val="22"/>
          <w:szCs w:val="22"/>
        </w:rPr>
        <w:t>Gomorra</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Mondadori,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2006).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Ideatore,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autore e sceneggiatore dell’omonimo film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Grand Prix du Jury a Cannes nel 2008)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e di</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Gomorra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 xml:space="preserve"> </w:t>
      </w:r>
      <w:r w:rsidRPr="00D56815">
        <w:rPr>
          <w:rFonts w:ascii="MS Gothic" w:eastAsia="MS Gothic" w:hAnsi="MS Gothic" w:cs="MS Gothic" w:hint="eastAsia"/>
          <w:i/>
          <w:sz w:val="22"/>
          <w:szCs w:val="22"/>
        </w:rPr>
        <w:t>‬</w:t>
      </w:r>
      <w:r w:rsidRPr="00D56815">
        <w:rPr>
          <w:rFonts w:ascii="Trebuchet MS" w:eastAsia="Open Sans" w:hAnsi="Trebuchet MS" w:cs="Open Sans"/>
          <w:i/>
          <w:sz w:val="22"/>
          <w:szCs w:val="22"/>
        </w:rPr>
        <w:t>La serie</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distribuita in oltre 150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paesi.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Nel 2016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pubblica </w:t>
      </w:r>
      <w:r w:rsidRPr="00D56815">
        <w:rPr>
          <w:rFonts w:ascii="MS Gothic" w:eastAsia="MS Gothic" w:hAnsi="MS Gothic" w:cs="MS Gothic" w:hint="eastAsia"/>
          <w:sz w:val="22"/>
          <w:szCs w:val="22"/>
        </w:rPr>
        <w:t>‬</w:t>
      </w:r>
      <w:r w:rsidRPr="00D56815">
        <w:rPr>
          <w:rFonts w:ascii="Trebuchet MS" w:eastAsia="Open Sans" w:hAnsi="Trebuchet MS" w:cs="Open Sans"/>
          <w:i/>
          <w:iCs/>
          <w:sz w:val="22"/>
          <w:szCs w:val="22"/>
        </w:rPr>
        <w:t>La paranza dei bambini</w:t>
      </w:r>
      <w:r w:rsidRPr="00D56815">
        <w:rPr>
          <w:rFonts w:ascii="Trebuchet MS" w:eastAsia="Open Sans" w:hAnsi="Trebuchet MS" w:cs="Open Sans"/>
          <w:sz w:val="22"/>
          <w:szCs w:val="22"/>
        </w:rPr>
        <w:t xml:space="preserve">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Feltrinelli)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da cui è stato tratto l’omonimo film premiato con l’Orso d’argento per la migliore sceneggiatura al 69°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Festival internazionale di Berlino.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 xml:space="preserve">Dal 2006 </w:t>
      </w:r>
      <w:r w:rsidRPr="00D56815">
        <w:rPr>
          <w:rFonts w:ascii="MS Gothic" w:eastAsia="MS Gothic" w:hAnsi="MS Gothic" w:cs="MS Gothic" w:hint="eastAsia"/>
          <w:sz w:val="22"/>
          <w:szCs w:val="22"/>
        </w:rPr>
        <w:t>‬</w:t>
      </w:r>
      <w:r w:rsidRPr="00D56815">
        <w:rPr>
          <w:rFonts w:ascii="Trebuchet MS" w:eastAsia="Open Sans" w:hAnsi="Trebuchet MS" w:cs="Open Sans"/>
          <w:sz w:val="22"/>
          <w:szCs w:val="22"/>
        </w:rPr>
        <w:t>vive sotto scorta in seguito alle minacce dei clan che ha denunciato</w:t>
      </w:r>
      <w:r w:rsidRPr="00D56815">
        <w:rPr>
          <w:rFonts w:ascii="Trebuchet MS" w:hAnsi="Trebuchet MS"/>
          <w:sz w:val="22"/>
          <w:szCs w:val="22"/>
        </w:rPr>
        <w:t>.</w:t>
      </w:r>
    </w:p>
    <w:sectPr w:rsidR="004A1AA1" w:rsidRPr="00D56815" w:rsidSect="005F7C00">
      <w:footerReference w:type="default" r:id="rId14"/>
      <w:pgSz w:w="11906" w:h="16838"/>
      <w:pgMar w:top="1417" w:right="1134" w:bottom="1134" w:left="1134" w:header="0"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71816" w14:textId="77777777" w:rsidR="0044358D" w:rsidRDefault="0044358D">
      <w:r>
        <w:separator/>
      </w:r>
    </w:p>
  </w:endnote>
  <w:endnote w:type="continuationSeparator" w:id="0">
    <w:p w14:paraId="12699C5B" w14:textId="77777777" w:rsidR="0044358D" w:rsidRDefault="0044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Glacial Indifference">
    <w:panose1 w:val="00000000000000000000"/>
    <w:charset w:val="00"/>
    <w:family w:val="auto"/>
    <w:notTrueType/>
    <w:pitch w:val="variable"/>
    <w:sig w:usb0="80000027" w:usb1="10000048" w:usb2="00000000" w:usb3="00000000" w:csb0="00000001" w:csb1="00000000"/>
  </w:font>
  <w:font w:name="Open Sans SemiBold">
    <w:altName w:val="SignPainter HouseScript"/>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Light">
    <w:panose1 w:val="02000000000000000000"/>
    <w:charset w:val="00"/>
    <w:family w:val="auto"/>
    <w:pitch w:val="variable"/>
    <w:sig w:usb0="E00002FF" w:usb1="5000205B" w:usb2="00000020" w:usb3="00000000" w:csb0="0000019F" w:csb1="00000000"/>
  </w:font>
  <w:font w:name="Heebo Medium">
    <w:panose1 w:val="00000000000000000000"/>
    <w:charset w:val="B1"/>
    <w:family w:val="auto"/>
    <w:pitch w:val="variable"/>
    <w:sig w:usb0="A00008E7" w:usb1="40000043"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1FE3" w14:textId="77777777" w:rsidR="004A1AA1" w:rsidRDefault="004A1AA1">
    <w:pPr>
      <w:spacing w:after="120"/>
      <w:jc w:val="both"/>
      <w:rPr>
        <w:rFonts w:ascii="Open Sans" w:eastAsia="Open Sans" w:hAnsi="Open Sans" w:cs="Open Sans"/>
        <w:sz w:val="20"/>
        <w:szCs w:val="20"/>
      </w:rPr>
    </w:pPr>
  </w:p>
  <w:p w14:paraId="0F303204" w14:textId="77777777" w:rsidR="004A1AA1" w:rsidRPr="00640EF9" w:rsidRDefault="00974384">
    <w:pPr>
      <w:tabs>
        <w:tab w:val="center" w:pos="4819"/>
        <w:tab w:val="right" w:pos="9638"/>
      </w:tabs>
      <w:spacing w:line="276" w:lineRule="auto"/>
      <w:jc w:val="right"/>
      <w:rPr>
        <w:sz w:val="28"/>
        <w:szCs w:val="28"/>
      </w:rPr>
    </w:pPr>
    <w:r w:rsidRPr="00640EF9">
      <w:rPr>
        <w:rFonts w:ascii="Open Sans" w:eastAsia="Open Sans" w:hAnsi="Open Sans" w:cs="Open Sans"/>
        <w:sz w:val="18"/>
        <w:szCs w:val="18"/>
      </w:rPr>
      <w:fldChar w:fldCharType="begin"/>
    </w:r>
    <w:r w:rsidRPr="00640EF9">
      <w:rPr>
        <w:rFonts w:ascii="Open Sans" w:eastAsia="Open Sans" w:hAnsi="Open Sans" w:cs="Open Sans"/>
        <w:sz w:val="18"/>
        <w:szCs w:val="18"/>
      </w:rPr>
      <w:instrText>PAGE</w:instrText>
    </w:r>
    <w:r w:rsidRPr="00640EF9">
      <w:rPr>
        <w:rFonts w:ascii="Open Sans" w:eastAsia="Open Sans" w:hAnsi="Open Sans" w:cs="Open Sans"/>
        <w:sz w:val="18"/>
        <w:szCs w:val="18"/>
      </w:rPr>
      <w:fldChar w:fldCharType="separate"/>
    </w:r>
    <w:r w:rsidR="00E54313" w:rsidRPr="00640EF9">
      <w:rPr>
        <w:rFonts w:ascii="Open Sans" w:eastAsia="Open Sans" w:hAnsi="Open Sans" w:cs="Open Sans"/>
        <w:noProof/>
        <w:sz w:val="18"/>
        <w:szCs w:val="18"/>
      </w:rPr>
      <w:t>1</w:t>
    </w:r>
    <w:r w:rsidRPr="00640EF9">
      <w:rPr>
        <w:rFonts w:ascii="Open Sans" w:eastAsia="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8E2E" w14:textId="77777777" w:rsidR="0044358D" w:rsidRDefault="0044358D">
      <w:r>
        <w:separator/>
      </w:r>
    </w:p>
  </w:footnote>
  <w:footnote w:type="continuationSeparator" w:id="0">
    <w:p w14:paraId="36E6ACC0" w14:textId="77777777" w:rsidR="0044358D" w:rsidRDefault="00443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A1"/>
    <w:rsid w:val="0002677B"/>
    <w:rsid w:val="0007343D"/>
    <w:rsid w:val="001235F7"/>
    <w:rsid w:val="00184636"/>
    <w:rsid w:val="001A1F31"/>
    <w:rsid w:val="001B4436"/>
    <w:rsid w:val="001B54EA"/>
    <w:rsid w:val="001E20E3"/>
    <w:rsid w:val="002A2C27"/>
    <w:rsid w:val="00315AC6"/>
    <w:rsid w:val="00316B8F"/>
    <w:rsid w:val="00390CB6"/>
    <w:rsid w:val="003B4E82"/>
    <w:rsid w:val="003F33F2"/>
    <w:rsid w:val="004271F7"/>
    <w:rsid w:val="0044358D"/>
    <w:rsid w:val="004A1AA1"/>
    <w:rsid w:val="005F7C00"/>
    <w:rsid w:val="0061246D"/>
    <w:rsid w:val="00640EF9"/>
    <w:rsid w:val="006E7956"/>
    <w:rsid w:val="00870502"/>
    <w:rsid w:val="008E1F59"/>
    <w:rsid w:val="00974384"/>
    <w:rsid w:val="00A93035"/>
    <w:rsid w:val="00AB4100"/>
    <w:rsid w:val="00B74417"/>
    <w:rsid w:val="00D3015A"/>
    <w:rsid w:val="00D56815"/>
    <w:rsid w:val="00D67D15"/>
    <w:rsid w:val="00E54313"/>
    <w:rsid w:val="00EB74E0"/>
    <w:rsid w:val="00FE0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D11"/>
  <w15:docId w15:val="{83989024-3BDA-E345-AC59-2CD36135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spacing w:before="240" w:after="120" w:line="276" w:lineRule="auto"/>
    </w:pPr>
    <w:rPr>
      <w:rFonts w:ascii="Liberation Sans" w:eastAsia="Liberation Sans" w:hAnsi="Liberation Sans" w:cs="Liberation Sans"/>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5F7C00"/>
  </w:style>
  <w:style w:type="paragraph" w:styleId="NormaleWeb">
    <w:name w:val="Normal (Web)"/>
    <w:basedOn w:val="Normale"/>
    <w:uiPriority w:val="99"/>
    <w:semiHidden/>
    <w:unhideWhenUsed/>
    <w:rsid w:val="001B4436"/>
    <w:pPr>
      <w:spacing w:before="100" w:beforeAutospacing="1" w:after="100" w:afterAutospacing="1"/>
    </w:pPr>
  </w:style>
  <w:style w:type="paragraph" w:styleId="Intestazione">
    <w:name w:val="header"/>
    <w:basedOn w:val="Normale"/>
    <w:link w:val="IntestazioneCarattere"/>
    <w:uiPriority w:val="99"/>
    <w:unhideWhenUsed/>
    <w:rsid w:val="00640EF9"/>
    <w:pPr>
      <w:tabs>
        <w:tab w:val="center" w:pos="4819"/>
        <w:tab w:val="right" w:pos="9638"/>
      </w:tabs>
    </w:pPr>
  </w:style>
  <w:style w:type="character" w:customStyle="1" w:styleId="IntestazioneCarattere">
    <w:name w:val="Intestazione Carattere"/>
    <w:basedOn w:val="Carpredefinitoparagrafo"/>
    <w:link w:val="Intestazione"/>
    <w:uiPriority w:val="99"/>
    <w:rsid w:val="00640EF9"/>
  </w:style>
  <w:style w:type="paragraph" w:styleId="Pidipagina">
    <w:name w:val="footer"/>
    <w:basedOn w:val="Normale"/>
    <w:link w:val="PidipaginaCarattere"/>
    <w:uiPriority w:val="99"/>
    <w:unhideWhenUsed/>
    <w:rsid w:val="00640EF9"/>
    <w:pPr>
      <w:tabs>
        <w:tab w:val="center" w:pos="4819"/>
        <w:tab w:val="right" w:pos="9638"/>
      </w:tabs>
    </w:pPr>
  </w:style>
  <w:style w:type="character" w:customStyle="1" w:styleId="PidipaginaCarattere">
    <w:name w:val="Piè di pagina Carattere"/>
    <w:basedOn w:val="Carpredefinitoparagrafo"/>
    <w:link w:val="Pidipagina"/>
    <w:uiPriority w:val="99"/>
    <w:rsid w:val="00640EF9"/>
  </w:style>
  <w:style w:type="paragraph" w:customStyle="1" w:styleId="LO-normal">
    <w:name w:val="LO-normal"/>
    <w:qFormat/>
    <w:rsid w:val="00B74417"/>
    <w:pPr>
      <w:spacing w:line="276" w:lineRule="auto"/>
    </w:pPr>
    <w:rPr>
      <w:rFonts w:ascii="Arial" w:eastAsia="Arial" w:hAnsi="Arial" w:cs="Arial"/>
      <w:sz w:val="22"/>
      <w:szCs w:val="22"/>
      <w:lang w:val="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39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6381</Words>
  <Characters>36373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Alessia Tagliabue</cp:lastModifiedBy>
  <cp:revision>3</cp:revision>
  <cp:lastPrinted>2020-09-01T15:00:00Z</cp:lastPrinted>
  <dcterms:created xsi:type="dcterms:W3CDTF">2020-09-01T15:16:00Z</dcterms:created>
  <dcterms:modified xsi:type="dcterms:W3CDTF">2020-09-03T05:58:00Z</dcterms:modified>
</cp:coreProperties>
</file>